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443" w:rsidRPr="00820443" w:rsidRDefault="00820443" w:rsidP="00820443">
      <w:r w:rsidRPr="00820443">
        <w:rPr>
          <w:b/>
          <w:noProof/>
        </w:rPr>
        <w:drawing>
          <wp:inline distT="0" distB="0" distL="0" distR="0" wp14:anchorId="577308A4" wp14:editId="731F5E2E">
            <wp:extent cx="6810375" cy="73342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0375" cy="733425"/>
                    </a:xfrm>
                    <a:prstGeom prst="rect">
                      <a:avLst/>
                    </a:prstGeom>
                    <a:noFill/>
                  </pic:spPr>
                </pic:pic>
              </a:graphicData>
            </a:graphic>
          </wp:inline>
        </w:drawing>
      </w:r>
    </w:p>
    <w:tbl>
      <w:tblPr>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0"/>
      </w:tblGrid>
      <w:tr w:rsidR="00820443" w:rsidRPr="00820443" w:rsidTr="006514A2">
        <w:trPr>
          <w:trHeight w:val="1341"/>
        </w:trPr>
        <w:tc>
          <w:tcPr>
            <w:tcW w:w="8130" w:type="dxa"/>
            <w:tcBorders>
              <w:top w:val="double" w:sz="6" w:space="0" w:color="auto"/>
              <w:left w:val="nil"/>
              <w:bottom w:val="nil"/>
              <w:right w:val="nil"/>
            </w:tcBorders>
          </w:tcPr>
          <w:p w:rsidR="00820443" w:rsidRPr="00820443" w:rsidRDefault="00820443" w:rsidP="00820443">
            <w:pPr>
              <w:rPr>
                <w:b/>
                <w:lang w:val="af-ZA"/>
              </w:rPr>
            </w:pPr>
          </w:p>
          <w:p w:rsidR="00820443" w:rsidRPr="006514A2" w:rsidRDefault="006514A2" w:rsidP="006514A2">
            <w:pPr>
              <w:jc w:val="center"/>
              <w:rPr>
                <w:b/>
                <w:sz w:val="28"/>
                <w:lang w:val="af-ZA"/>
              </w:rPr>
            </w:pPr>
            <w:r w:rsidRPr="006514A2">
              <w:rPr>
                <w:rFonts w:ascii="Sylfaen" w:hAnsi="Sylfaen" w:cs="Sylfaen"/>
                <w:b/>
                <w:sz w:val="28"/>
                <w:lang w:val="af-ZA"/>
              </w:rPr>
              <w:t>Faculty of Agriculture</w:t>
            </w:r>
          </w:p>
          <w:p w:rsidR="00820443" w:rsidRPr="00820443" w:rsidRDefault="00820443" w:rsidP="00820443"/>
        </w:tc>
      </w:tr>
    </w:tbl>
    <w:tbl>
      <w:tblPr>
        <w:tblpPr w:leftFromText="180" w:rightFromText="180" w:vertAnchor="text" w:horzAnchor="margin" w:tblpXSpec="center" w:tblpY="24"/>
        <w:tblW w:w="9773" w:type="dxa"/>
        <w:tblLook w:val="01E0" w:firstRow="1" w:lastRow="1" w:firstColumn="1" w:lastColumn="1" w:noHBand="0" w:noVBand="0"/>
      </w:tblPr>
      <w:tblGrid>
        <w:gridCol w:w="4069"/>
        <w:gridCol w:w="644"/>
        <w:gridCol w:w="5060"/>
      </w:tblGrid>
      <w:tr w:rsidR="00820443" w:rsidRPr="006514A2" w:rsidTr="006514A2">
        <w:trPr>
          <w:trHeight w:val="873"/>
        </w:trPr>
        <w:tc>
          <w:tcPr>
            <w:tcW w:w="4069" w:type="dxa"/>
          </w:tcPr>
          <w:p w:rsidR="00820443" w:rsidRPr="00820443" w:rsidRDefault="006514A2" w:rsidP="00820443">
            <w:pPr>
              <w:rPr>
                <w:b/>
                <w:lang w:val="af-ZA"/>
              </w:rPr>
            </w:pPr>
            <w:r>
              <w:rPr>
                <w:b/>
                <w:lang w:val="af-ZA"/>
              </w:rPr>
              <w:t>“Approved”</w:t>
            </w:r>
          </w:p>
          <w:p w:rsidR="00820443" w:rsidRPr="00820443" w:rsidRDefault="00820443" w:rsidP="00820443">
            <w:pPr>
              <w:rPr>
                <w:b/>
                <w:lang w:val="af-ZA"/>
              </w:rPr>
            </w:pPr>
            <w:r w:rsidRPr="00820443">
              <w:rPr>
                <w:b/>
                <w:lang w:val="af-ZA"/>
              </w:rPr>
              <w:t xml:space="preserve">   </w:t>
            </w:r>
            <w:r w:rsidR="006514A2">
              <w:rPr>
                <w:rFonts w:ascii="Sylfaen" w:hAnsi="Sylfaen" w:cs="Sylfaen"/>
                <w:b/>
                <w:lang w:val="af-ZA"/>
              </w:rPr>
              <w:t>Rector</w:t>
            </w:r>
            <w:r w:rsidRPr="00820443">
              <w:rPr>
                <w:b/>
                <w:lang w:val="af-ZA"/>
              </w:rPr>
              <w:t xml:space="preserve"> ------------</w:t>
            </w:r>
            <w:r w:rsidR="006514A2">
              <w:rPr>
                <w:b/>
                <w:lang w:val="af-ZA"/>
              </w:rPr>
              <w:t xml:space="preserve"> Prof. G. Gavtadze</w:t>
            </w:r>
          </w:p>
          <w:p w:rsidR="00820443" w:rsidRPr="00820443" w:rsidRDefault="00820443" w:rsidP="00820443">
            <w:pPr>
              <w:rPr>
                <w:b/>
                <w:lang w:val="ka-GE"/>
              </w:rPr>
            </w:pPr>
          </w:p>
          <w:p w:rsidR="00820443" w:rsidRPr="006514A2" w:rsidRDefault="00820443" w:rsidP="00820443">
            <w:pPr>
              <w:rPr>
                <w:b/>
                <w:lang w:val="af-ZA"/>
              </w:rPr>
            </w:pPr>
            <w:r w:rsidRPr="00820443">
              <w:rPr>
                <w:b/>
                <w:lang w:val="af-ZA"/>
              </w:rPr>
              <w:t xml:space="preserve">    </w:t>
            </w:r>
            <w:r w:rsidR="006514A2">
              <w:rPr>
                <w:rFonts w:ascii="Sylfaen" w:hAnsi="Sylfaen" w:cs="Sylfaen"/>
                <w:b/>
                <w:lang w:val="af-ZA"/>
              </w:rPr>
              <w:t>Academic Board Protocol</w:t>
            </w:r>
            <w:r w:rsidRPr="00820443">
              <w:rPr>
                <w:b/>
                <w:lang w:val="af-ZA"/>
              </w:rPr>
              <w:t xml:space="preserve">  </w:t>
            </w:r>
            <w:r w:rsidRPr="006514A2">
              <w:rPr>
                <w:b/>
                <w:lang w:val="af-ZA"/>
              </w:rPr>
              <w:t>№ 1</w:t>
            </w:r>
            <w:r w:rsidRPr="00820443">
              <w:rPr>
                <w:b/>
                <w:lang w:val="ka-GE"/>
              </w:rPr>
              <w:t>.</w:t>
            </w:r>
            <w:r w:rsidRPr="006514A2">
              <w:rPr>
                <w:b/>
                <w:lang w:val="af-ZA"/>
              </w:rPr>
              <w:t xml:space="preserve">     15.09.2017</w:t>
            </w:r>
          </w:p>
          <w:p w:rsidR="00820443" w:rsidRPr="00820443" w:rsidRDefault="00820443" w:rsidP="00820443">
            <w:pPr>
              <w:rPr>
                <w:b/>
                <w:lang w:val="ka-GE"/>
              </w:rPr>
            </w:pPr>
          </w:p>
          <w:p w:rsidR="00820443" w:rsidRPr="006514A2" w:rsidRDefault="00820443" w:rsidP="00820443">
            <w:pPr>
              <w:rPr>
                <w:b/>
                <w:lang w:val="af-ZA"/>
              </w:rPr>
            </w:pPr>
          </w:p>
          <w:p w:rsidR="00820443" w:rsidRPr="00820443" w:rsidRDefault="00820443" w:rsidP="00820443">
            <w:pPr>
              <w:rPr>
                <w:lang w:val="ka-GE"/>
              </w:rPr>
            </w:pPr>
          </w:p>
        </w:tc>
        <w:tc>
          <w:tcPr>
            <w:tcW w:w="644" w:type="dxa"/>
          </w:tcPr>
          <w:p w:rsidR="00820443" w:rsidRPr="00820443" w:rsidRDefault="00820443" w:rsidP="00820443">
            <w:pPr>
              <w:rPr>
                <w:lang w:val="af-ZA"/>
              </w:rPr>
            </w:pPr>
          </w:p>
          <w:p w:rsidR="00820443" w:rsidRPr="00820443" w:rsidRDefault="00820443" w:rsidP="00820443">
            <w:pPr>
              <w:rPr>
                <w:lang w:val="af-ZA"/>
              </w:rPr>
            </w:pPr>
          </w:p>
          <w:p w:rsidR="00820443" w:rsidRPr="00820443" w:rsidRDefault="00820443" w:rsidP="00820443">
            <w:pPr>
              <w:rPr>
                <w:lang w:val="af-ZA"/>
              </w:rPr>
            </w:pPr>
          </w:p>
          <w:p w:rsidR="00820443" w:rsidRPr="00820443" w:rsidRDefault="00820443" w:rsidP="00820443">
            <w:pPr>
              <w:rPr>
                <w:lang w:val="af-ZA"/>
              </w:rPr>
            </w:pPr>
          </w:p>
        </w:tc>
        <w:tc>
          <w:tcPr>
            <w:tcW w:w="5060" w:type="dxa"/>
          </w:tcPr>
          <w:p w:rsidR="00820443" w:rsidRPr="00820443" w:rsidRDefault="006514A2" w:rsidP="00820443">
            <w:pPr>
              <w:rPr>
                <w:b/>
                <w:lang w:val="ka-GE"/>
              </w:rPr>
            </w:pPr>
            <w:r w:rsidRPr="006514A2">
              <w:rPr>
                <w:b/>
                <w:lang w:val="af-ZA"/>
              </w:rPr>
              <w:t>“Approved”</w:t>
            </w:r>
          </w:p>
          <w:p w:rsidR="00820443" w:rsidRPr="00820443" w:rsidRDefault="006514A2" w:rsidP="00820443">
            <w:pPr>
              <w:rPr>
                <w:b/>
                <w:lang w:val="ka-GE"/>
              </w:rPr>
            </w:pPr>
            <w:r>
              <w:rPr>
                <w:rFonts w:ascii="Sylfaen" w:hAnsi="Sylfaen" w:cs="Sylfaen"/>
                <w:b/>
                <w:lang w:val="ka-GE"/>
              </w:rPr>
              <w:t xml:space="preserve">Dean </w:t>
            </w:r>
            <w:r w:rsidR="00820443" w:rsidRPr="00820443">
              <w:rPr>
                <w:b/>
                <w:lang w:val="af-ZA"/>
              </w:rPr>
              <w:t>-----------</w:t>
            </w:r>
            <w:r w:rsidR="00820443" w:rsidRPr="00820443">
              <w:rPr>
                <w:b/>
                <w:lang w:val="ka-GE"/>
              </w:rPr>
              <w:t xml:space="preserve">–––– </w:t>
            </w:r>
            <w:r>
              <w:rPr>
                <w:b/>
              </w:rPr>
              <w:t xml:space="preserve">Prof. K. Kintsurashvili </w:t>
            </w:r>
          </w:p>
          <w:p w:rsidR="00820443" w:rsidRPr="00820443" w:rsidRDefault="00820443" w:rsidP="00820443">
            <w:pPr>
              <w:rPr>
                <w:b/>
                <w:lang w:val="af-ZA"/>
              </w:rPr>
            </w:pPr>
          </w:p>
          <w:p w:rsidR="00820443" w:rsidRPr="00820443" w:rsidRDefault="006514A2" w:rsidP="00820443">
            <w:pPr>
              <w:rPr>
                <w:lang w:val="ka-GE"/>
              </w:rPr>
            </w:pPr>
            <w:r>
              <w:rPr>
                <w:rFonts w:ascii="Sylfaen" w:hAnsi="Sylfaen" w:cs="Sylfaen"/>
                <w:b/>
                <w:lang w:val="af-ZA"/>
              </w:rPr>
              <w:t>Faculty Board Protocol</w:t>
            </w:r>
            <w:r w:rsidR="00820443" w:rsidRPr="00820443">
              <w:rPr>
                <w:b/>
                <w:lang w:val="af-ZA"/>
              </w:rPr>
              <w:t xml:space="preserve"> №</w:t>
            </w:r>
            <w:r w:rsidR="00820443" w:rsidRPr="006514A2">
              <w:rPr>
                <w:b/>
                <w:lang w:val="af-ZA"/>
              </w:rPr>
              <w:t>2. 08. 09. 2017</w:t>
            </w:r>
          </w:p>
        </w:tc>
      </w:tr>
    </w:tbl>
    <w:p w:rsidR="00820443" w:rsidRPr="006514A2" w:rsidRDefault="006514A2" w:rsidP="00820443">
      <w:pPr>
        <w:rPr>
          <w:sz w:val="28"/>
          <w:lang w:val="ka-GE"/>
        </w:rPr>
      </w:pPr>
      <w:r w:rsidRPr="006514A2">
        <w:rPr>
          <w:sz w:val="28"/>
          <w:lang w:val="ka-GE"/>
        </w:rPr>
        <w:t xml:space="preserve">Master Educational Program </w:t>
      </w:r>
    </w:p>
    <w:p w:rsidR="00820443" w:rsidRPr="006514A2" w:rsidRDefault="00820443" w:rsidP="00820443">
      <w:pPr>
        <w:rPr>
          <w:b/>
          <w:sz w:val="28"/>
          <w:lang w:val="ka-GE"/>
        </w:rPr>
      </w:pPr>
      <w:r w:rsidRPr="006514A2">
        <w:rPr>
          <w:b/>
          <w:sz w:val="28"/>
          <w:lang w:val="ka-GE"/>
        </w:rPr>
        <w:t xml:space="preserve">  </w:t>
      </w:r>
      <w:r w:rsidRPr="006514A2">
        <w:rPr>
          <w:b/>
          <w:i/>
          <w:sz w:val="28"/>
          <w:lang w:val="ka-GE"/>
        </w:rPr>
        <w:t>Agronomy</w:t>
      </w:r>
    </w:p>
    <w:p w:rsidR="00820443" w:rsidRPr="00820443" w:rsidRDefault="00820443" w:rsidP="00820443">
      <w:pPr>
        <w:rPr>
          <w:lang w:val="ka-GE"/>
        </w:rPr>
      </w:pPr>
    </w:p>
    <w:p w:rsidR="00820443" w:rsidRPr="00820443" w:rsidRDefault="006514A2" w:rsidP="00820443">
      <w:pPr>
        <w:rPr>
          <w:lang w:val="ka-GE"/>
        </w:rPr>
      </w:pPr>
      <w:r>
        <w:rPr>
          <w:rFonts w:ascii="Sylfaen" w:hAnsi="Sylfaen" w:cs="Sylfaen"/>
          <w:b/>
          <w:lang w:val="af-ZA"/>
        </w:rPr>
        <w:t>Coordinator</w:t>
      </w:r>
      <w:r w:rsidR="00820443" w:rsidRPr="00820443">
        <w:rPr>
          <w:b/>
          <w:lang w:val="af-ZA"/>
        </w:rPr>
        <w:t xml:space="preserve">: </w:t>
      </w:r>
      <w:r>
        <w:rPr>
          <w:b/>
          <w:lang w:val="af-ZA"/>
        </w:rPr>
        <w:t xml:space="preserve">Roza Lortkipanidze </w:t>
      </w:r>
    </w:p>
    <w:p w:rsidR="00820443" w:rsidRPr="00820443" w:rsidRDefault="006514A2" w:rsidP="00820443">
      <w:pPr>
        <w:rPr>
          <w:lang w:val="af-ZA"/>
        </w:rPr>
      </w:pPr>
      <w:r>
        <w:rPr>
          <w:rFonts w:ascii="Sylfaen" w:hAnsi="Sylfaen" w:cs="Sylfaen"/>
        </w:rPr>
        <w:t xml:space="preserve">Doctor of Agrarian Sciences, Professor </w:t>
      </w:r>
    </w:p>
    <w:p w:rsidR="00820443" w:rsidRPr="00820443" w:rsidRDefault="00820443" w:rsidP="00820443">
      <w:pPr>
        <w:rPr>
          <w:b/>
          <w:lang w:val="ka-GE"/>
        </w:rPr>
      </w:pPr>
      <w:r w:rsidRPr="00820443">
        <w:rPr>
          <w:b/>
          <w:lang w:val="ka-GE"/>
        </w:rPr>
        <w:t>599 23 64 79; 577 282 854;</w:t>
      </w:r>
    </w:p>
    <w:p w:rsidR="00820443" w:rsidRPr="00820443" w:rsidRDefault="00820443" w:rsidP="00820443">
      <w:pPr>
        <w:rPr>
          <w:b/>
          <w:lang w:val="ka-GE"/>
        </w:rPr>
      </w:pPr>
      <w:r w:rsidRPr="00820443">
        <w:rPr>
          <w:b/>
          <w:i/>
          <w:lang w:val="ka-GE"/>
        </w:rPr>
        <w:t>subtropikiroza.@yahoo.com</w:t>
      </w:r>
    </w:p>
    <w:p w:rsidR="00820443" w:rsidRPr="00820443" w:rsidRDefault="00820443" w:rsidP="00820443">
      <w:pPr>
        <w:rPr>
          <w:b/>
          <w:lang w:val="ka-GE"/>
        </w:rPr>
      </w:pPr>
    </w:p>
    <w:p w:rsidR="00820443" w:rsidRPr="00820443" w:rsidRDefault="00820443" w:rsidP="00820443">
      <w:pPr>
        <w:rPr>
          <w:b/>
          <w:lang w:val="ka-GE"/>
        </w:rPr>
      </w:pPr>
    </w:p>
    <w:p w:rsidR="00820443" w:rsidRPr="00820443" w:rsidRDefault="00820443" w:rsidP="00820443">
      <w:pPr>
        <w:rPr>
          <w:b/>
          <w:lang w:val="ka-GE"/>
        </w:rPr>
      </w:pPr>
    </w:p>
    <w:p w:rsidR="00820443" w:rsidRDefault="00820443" w:rsidP="00820443">
      <w:pPr>
        <w:rPr>
          <w:rFonts w:ascii="Sylfaen" w:hAnsi="Sylfaen"/>
          <w:b/>
          <w:lang w:val="ka-GE"/>
        </w:rPr>
      </w:pPr>
    </w:p>
    <w:p w:rsidR="006514A2" w:rsidRPr="006514A2" w:rsidRDefault="006514A2" w:rsidP="00820443">
      <w:pPr>
        <w:rPr>
          <w:rFonts w:ascii="Sylfaen" w:hAnsi="Sylfaen"/>
          <w:b/>
          <w:lang w:val="ka-GE"/>
        </w:rPr>
      </w:pPr>
    </w:p>
    <w:p w:rsidR="00820443" w:rsidRPr="00820443" w:rsidRDefault="00820443" w:rsidP="00820443">
      <w:pPr>
        <w:rPr>
          <w:b/>
          <w:lang w:val="ka-GE"/>
        </w:rPr>
      </w:pPr>
    </w:p>
    <w:p w:rsidR="00820443" w:rsidRPr="00820443" w:rsidRDefault="00820443" w:rsidP="00820443">
      <w:pPr>
        <w:rPr>
          <w:b/>
        </w:rPr>
      </w:pPr>
    </w:p>
    <w:p w:rsidR="00820443" w:rsidRPr="006514A2" w:rsidRDefault="006514A2" w:rsidP="006514A2">
      <w:pPr>
        <w:jc w:val="center"/>
        <w:rPr>
          <w:b/>
          <w:sz w:val="28"/>
        </w:rPr>
      </w:pPr>
      <w:r w:rsidRPr="006514A2">
        <w:rPr>
          <w:rFonts w:ascii="Sylfaen" w:hAnsi="Sylfaen" w:cs="Sylfaen"/>
          <w:b/>
          <w:sz w:val="28"/>
          <w:lang w:val="ka-GE"/>
        </w:rPr>
        <w:t>Kutaisi</w:t>
      </w:r>
    </w:p>
    <w:p w:rsidR="00820443" w:rsidRPr="006514A2" w:rsidRDefault="00820443" w:rsidP="006514A2">
      <w:pPr>
        <w:jc w:val="center"/>
        <w:rPr>
          <w:rFonts w:ascii="Sylfaen" w:hAnsi="Sylfaen"/>
          <w:b/>
          <w:bCs/>
          <w:sz w:val="28"/>
          <w:lang w:val="ka-GE"/>
        </w:rPr>
      </w:pPr>
      <w:r w:rsidRPr="006514A2">
        <w:rPr>
          <w:b/>
          <w:bCs/>
          <w:sz w:val="28"/>
        </w:rPr>
        <w:t>2017</w:t>
      </w:r>
    </w:p>
    <w:p w:rsidR="00820443" w:rsidRPr="006514A2" w:rsidRDefault="006514A2" w:rsidP="006514A2">
      <w:pPr>
        <w:jc w:val="center"/>
        <w:rPr>
          <w:b/>
          <w:bCs/>
          <w:sz w:val="28"/>
        </w:rPr>
      </w:pPr>
      <w:r w:rsidRPr="006514A2">
        <w:rPr>
          <w:b/>
          <w:bCs/>
          <w:sz w:val="28"/>
        </w:rPr>
        <w:lastRenderedPageBreak/>
        <w:t xml:space="preserve">Curriculum </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820443" w:rsidRPr="00820443" w:rsidTr="006514A2">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820443" w:rsidRPr="00820443" w:rsidRDefault="006514A2" w:rsidP="00820443">
            <w:pPr>
              <w:rPr>
                <w:b/>
              </w:rPr>
            </w:pPr>
            <w:r>
              <w:rPr>
                <w:rFonts w:ascii="Sylfaen" w:hAnsi="Sylfaen" w:cs="Sylfaen"/>
                <w:b/>
              </w:rPr>
              <w:t xml:space="preserve">Program Title </w:t>
            </w:r>
          </w:p>
        </w:tc>
        <w:tc>
          <w:tcPr>
            <w:tcW w:w="6759" w:type="dxa"/>
            <w:gridSpan w:val="2"/>
            <w:tcBorders>
              <w:top w:val="single" w:sz="18" w:space="0" w:color="auto"/>
              <w:left w:val="single" w:sz="8" w:space="0" w:color="auto"/>
              <w:bottom w:val="single" w:sz="18" w:space="0" w:color="auto"/>
              <w:right w:val="single" w:sz="18" w:space="0" w:color="auto"/>
            </w:tcBorders>
          </w:tcPr>
          <w:p w:rsidR="00820443" w:rsidRPr="00820443" w:rsidRDefault="00820443" w:rsidP="00820443">
            <w:pPr>
              <w:rPr>
                <w:b/>
                <w:lang w:val="ka-GE"/>
              </w:rPr>
            </w:pPr>
            <w:r w:rsidRPr="00820443">
              <w:rPr>
                <w:b/>
                <w:lang w:val="af-ZA"/>
              </w:rPr>
              <w:t xml:space="preserve">Agroecology </w:t>
            </w:r>
          </w:p>
        </w:tc>
      </w:tr>
      <w:tr w:rsidR="00820443" w:rsidRPr="00820443" w:rsidTr="006514A2">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820443" w:rsidRPr="00820443" w:rsidRDefault="006514A2" w:rsidP="00820443">
            <w:pPr>
              <w:rPr>
                <w:b/>
              </w:rPr>
            </w:pPr>
            <w:r>
              <w:rPr>
                <w:rFonts w:ascii="Sylfaen" w:hAnsi="Sylfaen" w:cs="Sylfaen"/>
                <w:b/>
              </w:rPr>
              <w:t xml:space="preserve">Degree Awarded </w:t>
            </w:r>
          </w:p>
        </w:tc>
        <w:tc>
          <w:tcPr>
            <w:tcW w:w="6759" w:type="dxa"/>
            <w:gridSpan w:val="2"/>
            <w:tcBorders>
              <w:top w:val="single" w:sz="18" w:space="0" w:color="auto"/>
              <w:left w:val="single" w:sz="8" w:space="0" w:color="auto"/>
              <w:bottom w:val="single" w:sz="18" w:space="0" w:color="auto"/>
              <w:right w:val="single" w:sz="18" w:space="0" w:color="auto"/>
            </w:tcBorders>
          </w:tcPr>
          <w:p w:rsidR="00820443" w:rsidRPr="00820443" w:rsidRDefault="00820443" w:rsidP="00820443">
            <w:pPr>
              <w:rPr>
                <w:lang w:val="ka-GE"/>
              </w:rPr>
            </w:pPr>
            <w:r w:rsidRPr="00820443">
              <w:rPr>
                <w:lang w:val="ka-GE"/>
              </w:rPr>
              <w:t xml:space="preserve">Master of Agrarian Science in </w:t>
            </w:r>
            <w:r w:rsidRPr="00820443">
              <w:rPr>
                <w:lang w:val="af-ZA"/>
              </w:rPr>
              <w:t xml:space="preserve">Agroecology  </w:t>
            </w:r>
          </w:p>
        </w:tc>
      </w:tr>
      <w:tr w:rsidR="00820443" w:rsidRPr="00820443" w:rsidTr="006514A2">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820443" w:rsidRPr="00820443" w:rsidRDefault="006514A2" w:rsidP="00820443">
            <w:pPr>
              <w:rPr>
                <w:b/>
              </w:rPr>
            </w:pPr>
            <w:r>
              <w:rPr>
                <w:rFonts w:ascii="Sylfaen" w:hAnsi="Sylfaen" w:cs="Sylfaen"/>
                <w:b/>
              </w:rPr>
              <w:t xml:space="preserve">Faculty </w:t>
            </w:r>
          </w:p>
        </w:tc>
        <w:tc>
          <w:tcPr>
            <w:tcW w:w="6759" w:type="dxa"/>
            <w:gridSpan w:val="2"/>
            <w:tcBorders>
              <w:top w:val="single" w:sz="18" w:space="0" w:color="auto"/>
              <w:left w:val="single" w:sz="8" w:space="0" w:color="auto"/>
              <w:bottom w:val="single" w:sz="18" w:space="0" w:color="auto"/>
              <w:right w:val="single" w:sz="18" w:space="0" w:color="auto"/>
            </w:tcBorders>
          </w:tcPr>
          <w:p w:rsidR="00820443" w:rsidRPr="006514A2" w:rsidRDefault="006514A2" w:rsidP="00820443">
            <w:r>
              <w:rPr>
                <w:rFonts w:ascii="Sylfaen" w:hAnsi="Sylfaen" w:cs="Sylfaen"/>
              </w:rPr>
              <w:t xml:space="preserve">Faculty of Agriculture </w:t>
            </w:r>
          </w:p>
        </w:tc>
      </w:tr>
      <w:tr w:rsidR="00820443" w:rsidRPr="00820443" w:rsidTr="006514A2">
        <w:tc>
          <w:tcPr>
            <w:tcW w:w="4548" w:type="dxa"/>
            <w:gridSpan w:val="2"/>
            <w:tcBorders>
              <w:top w:val="single" w:sz="18" w:space="0" w:color="auto"/>
              <w:left w:val="single" w:sz="18" w:space="0" w:color="auto"/>
              <w:bottom w:val="single" w:sz="18" w:space="0" w:color="auto"/>
              <w:right w:val="single" w:sz="8" w:space="0" w:color="auto"/>
            </w:tcBorders>
            <w:shd w:val="clear" w:color="auto" w:fill="FFF2CC" w:themeFill="accent4" w:themeFillTint="33"/>
          </w:tcPr>
          <w:p w:rsidR="00820443" w:rsidRPr="006514A2" w:rsidRDefault="006514A2" w:rsidP="00820443">
            <w:pPr>
              <w:rPr>
                <w:rFonts w:ascii="Sylfaen" w:hAnsi="Sylfaen"/>
                <w:b/>
              </w:rPr>
            </w:pPr>
            <w:r>
              <w:rPr>
                <w:rFonts w:ascii="Sylfaen" w:hAnsi="Sylfaen" w:cs="Sylfaen"/>
                <w:b/>
              </w:rPr>
              <w:t xml:space="preserve">Program coordinator/s </w:t>
            </w:r>
          </w:p>
        </w:tc>
        <w:tc>
          <w:tcPr>
            <w:tcW w:w="6759" w:type="dxa"/>
            <w:gridSpan w:val="2"/>
            <w:tcBorders>
              <w:top w:val="single" w:sz="18" w:space="0" w:color="auto"/>
              <w:left w:val="single" w:sz="8" w:space="0" w:color="auto"/>
              <w:bottom w:val="single" w:sz="18" w:space="0" w:color="auto"/>
              <w:right w:val="single" w:sz="18" w:space="0" w:color="auto"/>
            </w:tcBorders>
          </w:tcPr>
          <w:p w:rsidR="00820443" w:rsidRPr="006514A2" w:rsidRDefault="006514A2" w:rsidP="00820443">
            <w:r>
              <w:rPr>
                <w:rFonts w:ascii="Sylfaen" w:hAnsi="Sylfaen" w:cs="Sylfaen"/>
                <w:b/>
                <w:lang w:val="ka-GE"/>
              </w:rPr>
              <w:t xml:space="preserve">Roza </w:t>
            </w:r>
            <w:r>
              <w:rPr>
                <w:rFonts w:ascii="Sylfaen" w:hAnsi="Sylfaen" w:cs="Sylfaen"/>
                <w:b/>
              </w:rPr>
              <w:t xml:space="preserve">Lortkipanidze </w:t>
            </w:r>
            <w:r w:rsidR="00820443" w:rsidRPr="00820443">
              <w:rPr>
                <w:b/>
                <w:lang w:val="ka-GE"/>
              </w:rPr>
              <w:t>–</w:t>
            </w:r>
            <w:r w:rsidR="00820443" w:rsidRPr="00820443">
              <w:rPr>
                <w:lang w:val="ka-GE"/>
              </w:rPr>
              <w:t xml:space="preserve"> </w:t>
            </w:r>
            <w:r>
              <w:t xml:space="preserve">Doctor of Agrarian Sciences, Professor </w:t>
            </w:r>
          </w:p>
          <w:p w:rsidR="00820443" w:rsidRPr="00820443" w:rsidRDefault="006514A2" w:rsidP="00820443">
            <w:pPr>
              <w:rPr>
                <w:lang w:val="ka-GE"/>
              </w:rPr>
            </w:pPr>
            <w:r>
              <w:rPr>
                <w:rFonts w:ascii="Sylfaen" w:hAnsi="Sylfaen" w:cs="Sylfaen"/>
                <w:lang w:val="ka-GE"/>
              </w:rPr>
              <w:t xml:space="preserve">Office </w:t>
            </w:r>
            <w:r>
              <w:rPr>
                <w:rFonts w:ascii="Sylfaen" w:hAnsi="Sylfaen" w:cs="Sylfaen"/>
              </w:rPr>
              <w:t xml:space="preserve">phone number </w:t>
            </w:r>
            <w:r w:rsidR="00820443" w:rsidRPr="00820443">
              <w:rPr>
                <w:lang w:val="ka-GE"/>
              </w:rPr>
              <w:t>– (0431) 27 77 66</w:t>
            </w:r>
          </w:p>
          <w:p w:rsidR="00820443" w:rsidRPr="00820443" w:rsidRDefault="006514A2" w:rsidP="00820443">
            <w:pPr>
              <w:rPr>
                <w:lang w:val="ka-GE"/>
              </w:rPr>
            </w:pPr>
            <w:r>
              <w:rPr>
                <w:rFonts w:ascii="Sylfaen" w:hAnsi="Sylfaen" w:cs="Sylfaen"/>
                <w:lang w:val="ka-GE"/>
              </w:rPr>
              <w:t xml:space="preserve">Mobile </w:t>
            </w:r>
            <w:r>
              <w:rPr>
                <w:rFonts w:ascii="Sylfaen" w:hAnsi="Sylfaen" w:cs="Sylfaen"/>
              </w:rPr>
              <w:t>phone number</w:t>
            </w:r>
            <w:r>
              <w:rPr>
                <w:rFonts w:ascii="Sylfaen" w:hAnsi="Sylfaen" w:cs="Sylfaen"/>
                <w:lang w:val="ka-GE"/>
              </w:rPr>
              <w:t xml:space="preserve"> </w:t>
            </w:r>
            <w:r w:rsidR="00820443" w:rsidRPr="00820443">
              <w:rPr>
                <w:lang w:val="ka-GE"/>
              </w:rPr>
              <w:t>– 599 23 64 79</w:t>
            </w:r>
          </w:p>
          <w:p w:rsidR="00820443" w:rsidRPr="00820443" w:rsidRDefault="006514A2" w:rsidP="00820443">
            <w:pPr>
              <w:rPr>
                <w:lang w:val="ka-GE"/>
              </w:rPr>
            </w:pPr>
            <w:r>
              <w:rPr>
                <w:rFonts w:ascii="Sylfaen" w:hAnsi="Sylfaen" w:cs="Sylfaen"/>
                <w:lang w:val="ka-GE"/>
              </w:rPr>
              <w:t xml:space="preserve">e-mail: </w:t>
            </w:r>
            <w:r w:rsidR="00820443" w:rsidRPr="00820443">
              <w:rPr>
                <w:lang w:val="af-ZA"/>
              </w:rPr>
              <w:t>subtropikiroza@yahoo.com</w:t>
            </w:r>
          </w:p>
        </w:tc>
      </w:tr>
      <w:tr w:rsidR="00820443" w:rsidRPr="00820443" w:rsidTr="006514A2">
        <w:tc>
          <w:tcPr>
            <w:tcW w:w="4548" w:type="dxa"/>
            <w:gridSpan w:val="2"/>
            <w:tcBorders>
              <w:top w:val="single" w:sz="18" w:space="0" w:color="auto"/>
              <w:left w:val="single" w:sz="18" w:space="0" w:color="auto"/>
              <w:bottom w:val="single" w:sz="18" w:space="0" w:color="auto"/>
            </w:tcBorders>
            <w:shd w:val="clear" w:color="auto" w:fill="FFF2CC" w:themeFill="accent4" w:themeFillTint="33"/>
          </w:tcPr>
          <w:p w:rsidR="00820443" w:rsidRPr="00820443" w:rsidRDefault="000431BD" w:rsidP="00820443">
            <w:pPr>
              <w:rPr>
                <w:b/>
              </w:rPr>
            </w:pPr>
            <w:r>
              <w:rPr>
                <w:rFonts w:ascii="Sylfaen" w:hAnsi="Sylfaen" w:cs="Sylfaen"/>
                <w:b/>
              </w:rPr>
              <w:t xml:space="preserve">Duration of the program </w:t>
            </w:r>
            <w:r w:rsidR="00820443" w:rsidRPr="00820443">
              <w:rPr>
                <w:b/>
              </w:rPr>
              <w:t>(</w:t>
            </w:r>
            <w:r>
              <w:rPr>
                <w:b/>
              </w:rPr>
              <w:t>semester, number of credits</w:t>
            </w:r>
            <w:r w:rsidR="00820443" w:rsidRPr="00820443">
              <w:rPr>
                <w:b/>
              </w:rPr>
              <w:t>)</w:t>
            </w:r>
          </w:p>
        </w:tc>
        <w:tc>
          <w:tcPr>
            <w:tcW w:w="6759" w:type="dxa"/>
            <w:gridSpan w:val="2"/>
            <w:tcBorders>
              <w:top w:val="single" w:sz="18" w:space="0" w:color="auto"/>
              <w:right w:val="single" w:sz="18" w:space="0" w:color="auto"/>
            </w:tcBorders>
          </w:tcPr>
          <w:p w:rsidR="00820443" w:rsidRPr="000431BD" w:rsidRDefault="000431BD" w:rsidP="00820443">
            <w:pPr>
              <w:rPr>
                <w:rFonts w:ascii="Sylfaen" w:hAnsi="Sylfaen"/>
                <w:lang w:val="ka-GE"/>
              </w:rPr>
            </w:pPr>
            <w:r>
              <w:rPr>
                <w:rFonts w:ascii="Sylfaen" w:hAnsi="Sylfaen" w:cs="Sylfaen"/>
                <w:lang w:val="ka-GE"/>
              </w:rPr>
              <w:t xml:space="preserve">Duration </w:t>
            </w:r>
            <w:r>
              <w:rPr>
                <w:rFonts w:ascii="Sylfaen" w:hAnsi="Sylfaen" w:cs="Sylfaen"/>
              </w:rPr>
              <w:t>of the Master educational program is</w:t>
            </w:r>
            <w:r w:rsidR="00820443" w:rsidRPr="00820443">
              <w:rPr>
                <w:lang w:val="ka-GE"/>
              </w:rPr>
              <w:t xml:space="preserve">  2 </w:t>
            </w:r>
            <w:r>
              <w:rPr>
                <w:rFonts w:ascii="Sylfaen" w:hAnsi="Sylfaen" w:cs="Sylfaen"/>
                <w:lang w:val="ka-GE"/>
              </w:rPr>
              <w:t>academic years, (</w:t>
            </w:r>
            <w:r>
              <w:rPr>
                <w:rFonts w:ascii="Sylfaen" w:hAnsi="Sylfaen" w:cs="Sylfaen"/>
              </w:rPr>
              <w:t>4 semesters</w:t>
            </w:r>
            <w:r>
              <w:rPr>
                <w:rFonts w:ascii="Sylfaen" w:hAnsi="Sylfaen" w:cs="Sylfaen"/>
                <w:lang w:val="ka-GE"/>
              </w:rPr>
              <w:t>)</w:t>
            </w:r>
            <w:r>
              <w:rPr>
                <w:rFonts w:ascii="Sylfaen" w:hAnsi="Sylfaen" w:cs="Sylfaen"/>
              </w:rPr>
              <w:t xml:space="preserve"> – 120 ECTS credits (3000 hours). </w:t>
            </w:r>
          </w:p>
        </w:tc>
      </w:tr>
      <w:tr w:rsidR="00820443" w:rsidRPr="00820443" w:rsidTr="006514A2">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820443" w:rsidRPr="00820443" w:rsidRDefault="000431BD" w:rsidP="00820443">
            <w:pPr>
              <w:rPr>
                <w:b/>
              </w:rPr>
            </w:pPr>
            <w:r>
              <w:rPr>
                <w:rFonts w:ascii="Sylfaen" w:hAnsi="Sylfaen" w:cs="Sylfaen"/>
                <w:b/>
              </w:rPr>
              <w:t xml:space="preserve">Language of the program </w:t>
            </w:r>
          </w:p>
        </w:tc>
        <w:tc>
          <w:tcPr>
            <w:tcW w:w="6725" w:type="dxa"/>
            <w:tcBorders>
              <w:top w:val="single" w:sz="18" w:space="0" w:color="auto"/>
              <w:bottom w:val="single" w:sz="18" w:space="0" w:color="auto"/>
              <w:right w:val="single" w:sz="18" w:space="0" w:color="auto"/>
            </w:tcBorders>
          </w:tcPr>
          <w:p w:rsidR="00820443" w:rsidRPr="000431BD" w:rsidRDefault="000431BD" w:rsidP="00820443">
            <w:r>
              <w:rPr>
                <w:rFonts w:ascii="Sylfaen" w:hAnsi="Sylfaen" w:cs="Sylfaen"/>
                <w:lang w:val="ka-GE"/>
              </w:rPr>
              <w:t xml:space="preserve">Georgian </w:t>
            </w:r>
          </w:p>
        </w:tc>
      </w:tr>
      <w:tr w:rsidR="00820443" w:rsidRPr="00820443" w:rsidTr="006514A2">
        <w:tc>
          <w:tcPr>
            <w:tcW w:w="4582" w:type="dxa"/>
            <w:gridSpan w:val="3"/>
            <w:tcBorders>
              <w:top w:val="single" w:sz="18" w:space="0" w:color="auto"/>
              <w:left w:val="single" w:sz="18" w:space="0" w:color="auto"/>
              <w:bottom w:val="single" w:sz="18" w:space="0" w:color="auto"/>
            </w:tcBorders>
            <w:shd w:val="clear" w:color="auto" w:fill="FFF2CC" w:themeFill="accent4" w:themeFillTint="33"/>
          </w:tcPr>
          <w:p w:rsidR="00820443" w:rsidRPr="00820443" w:rsidRDefault="000431BD" w:rsidP="00820443">
            <w:pPr>
              <w:rPr>
                <w:b/>
              </w:rPr>
            </w:pPr>
            <w:r>
              <w:rPr>
                <w:rFonts w:ascii="Sylfaen" w:hAnsi="Sylfaen" w:cs="Sylfaen"/>
                <w:b/>
              </w:rPr>
              <w:t xml:space="preserve">Program development and renewal date of issue; </w:t>
            </w:r>
          </w:p>
        </w:tc>
        <w:tc>
          <w:tcPr>
            <w:tcW w:w="6725" w:type="dxa"/>
            <w:tcBorders>
              <w:top w:val="single" w:sz="18" w:space="0" w:color="auto"/>
              <w:bottom w:val="single" w:sz="18" w:space="0" w:color="auto"/>
              <w:right w:val="single" w:sz="18" w:space="0" w:color="auto"/>
            </w:tcBorders>
          </w:tcPr>
          <w:p w:rsidR="000431BD" w:rsidRDefault="000431BD" w:rsidP="00820443">
            <w:pPr>
              <w:rPr>
                <w:rFonts w:ascii="Sylfaen" w:hAnsi="Sylfaen"/>
                <w:lang w:val="ka-GE"/>
              </w:rPr>
            </w:pPr>
            <w:r>
              <w:rPr>
                <w:rFonts w:ascii="Sylfaen" w:hAnsi="Sylfaen" w:cs="Sylfaen"/>
              </w:rPr>
              <w:t>Program developed in</w:t>
            </w:r>
            <w:r>
              <w:rPr>
                <w:lang w:val="ka-GE"/>
              </w:rPr>
              <w:t xml:space="preserve"> 2011-2012</w:t>
            </w:r>
          </w:p>
          <w:p w:rsidR="00820443" w:rsidRPr="00820443" w:rsidRDefault="000431BD" w:rsidP="00820443">
            <w:pPr>
              <w:rPr>
                <w:lang w:val="ka-GE"/>
              </w:rPr>
            </w:pPr>
            <w:r>
              <w:rPr>
                <w:rFonts w:ascii="Sylfaen" w:hAnsi="Sylfaen"/>
              </w:rPr>
              <w:t>Accredited in April 19, 2012. Decree</w:t>
            </w:r>
            <w:r w:rsidR="00820443" w:rsidRPr="00820443">
              <w:rPr>
                <w:lang w:val="ka-GE"/>
              </w:rPr>
              <w:t xml:space="preserve"> №82</w:t>
            </w:r>
          </w:p>
        </w:tc>
      </w:tr>
      <w:tr w:rsidR="00820443" w:rsidRPr="00820443" w:rsidTr="006514A2">
        <w:tc>
          <w:tcPr>
            <w:tcW w:w="11307"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820443" w:rsidRPr="00820443" w:rsidRDefault="000431BD" w:rsidP="00820443">
            <w:r>
              <w:rPr>
                <w:rFonts w:ascii="Sylfaen" w:hAnsi="Sylfaen" w:cs="Sylfaen"/>
                <w:b/>
              </w:rPr>
              <w:t xml:space="preserve">Program Prerequisits </w:t>
            </w:r>
          </w:p>
        </w:tc>
      </w:tr>
      <w:tr w:rsidR="00820443" w:rsidRPr="00820443" w:rsidTr="006514A2">
        <w:tc>
          <w:tcPr>
            <w:tcW w:w="11307" w:type="dxa"/>
            <w:gridSpan w:val="4"/>
            <w:tcBorders>
              <w:top w:val="single" w:sz="18" w:space="0" w:color="auto"/>
              <w:left w:val="single" w:sz="18" w:space="0" w:color="auto"/>
              <w:right w:val="single" w:sz="18" w:space="0" w:color="auto"/>
            </w:tcBorders>
          </w:tcPr>
          <w:p w:rsidR="00547349" w:rsidRPr="00547349" w:rsidRDefault="00547349" w:rsidP="00547349">
            <w:pPr>
              <w:rPr>
                <w:lang w:val="ka-GE"/>
              </w:rPr>
            </w:pPr>
            <w:r w:rsidRPr="00547349">
              <w:rPr>
                <w:lang w:val="ka-GE"/>
              </w:rPr>
              <w:t>A</w:t>
            </w:r>
            <w:r>
              <w:rPr>
                <w:lang w:val="ka-GE"/>
              </w:rPr>
              <w:t xml:space="preserve"> master of educational program</w:t>
            </w:r>
            <w:r w:rsidRPr="00547349">
              <w:rPr>
                <w:lang w:val="ka-GE"/>
              </w:rPr>
              <w:t xml:space="preserve"> can be an applicant of having bachelor academic degree who preliminarily registers in unified national exams centre, passes the exam of the learning program (General Skills). </w:t>
            </w:r>
          </w:p>
          <w:p w:rsidR="00820443" w:rsidRPr="00547349" w:rsidRDefault="00547349" w:rsidP="00547349">
            <w:r>
              <w:t>Preconditions for taking the program include passing the exam in specialty, considering the priority subjects and their corresponding coefficients set by the university.</w:t>
            </w:r>
          </w:p>
        </w:tc>
      </w:tr>
      <w:tr w:rsidR="00820443" w:rsidRPr="00820443" w:rsidTr="006514A2">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820443" w:rsidRPr="00820443" w:rsidRDefault="00547349" w:rsidP="00820443">
            <w:pPr>
              <w:rPr>
                <w:lang w:val="ka-GE"/>
              </w:rPr>
            </w:pPr>
            <w:r>
              <w:rPr>
                <w:rFonts w:ascii="Sylfaen" w:hAnsi="Sylfaen" w:cs="Sylfaen"/>
                <w:b/>
              </w:rPr>
              <w:t xml:space="preserve">Aims of the program </w:t>
            </w:r>
          </w:p>
        </w:tc>
      </w:tr>
      <w:tr w:rsidR="00820443" w:rsidRPr="00820443" w:rsidTr="006514A2">
        <w:tc>
          <w:tcPr>
            <w:tcW w:w="11307" w:type="dxa"/>
            <w:gridSpan w:val="4"/>
            <w:tcBorders>
              <w:top w:val="single" w:sz="18" w:space="0" w:color="auto"/>
              <w:left w:val="single" w:sz="18" w:space="0" w:color="auto"/>
              <w:bottom w:val="single" w:sz="18" w:space="0" w:color="auto"/>
              <w:right w:val="single" w:sz="18" w:space="0" w:color="auto"/>
            </w:tcBorders>
          </w:tcPr>
          <w:p w:rsidR="00820443" w:rsidRPr="00C737AF" w:rsidRDefault="00547349" w:rsidP="00547349">
            <w:pPr>
              <w:jc w:val="both"/>
              <w:rPr>
                <w:rFonts w:ascii="Sylfaen" w:hAnsi="Sylfaen"/>
                <w:lang w:val="ka-GE"/>
              </w:rPr>
            </w:pPr>
            <w:r>
              <w:rPr>
                <w:rFonts w:ascii="Sylfaen" w:hAnsi="Sylfaen" w:cs="Sylfaen"/>
              </w:rPr>
              <w:t xml:space="preserve">Prepare a Master of Agrarian Science in Agroecology, who will be able to describe and use conditions of protecting environment in subtropical zone, examine and make researches of soil fertility, define action ways of competitive technologies to use erosive and meliorated lands; use </w:t>
            </w:r>
            <w:r w:rsidR="00C737AF">
              <w:rPr>
                <w:rFonts w:ascii="Sylfaen" w:hAnsi="Sylfaen" w:cs="Sylfaen"/>
              </w:rPr>
              <w:t xml:space="preserve">high profitable systems of land cultivation and ways to preserve plants; use methods to get abundant crop of high quality. </w:t>
            </w:r>
          </w:p>
        </w:tc>
      </w:tr>
      <w:tr w:rsidR="00820443" w:rsidRPr="00820443" w:rsidTr="006514A2">
        <w:tc>
          <w:tcPr>
            <w:tcW w:w="11307" w:type="dxa"/>
            <w:gridSpan w:val="4"/>
            <w:tcBorders>
              <w:top w:val="single" w:sz="18" w:space="0" w:color="auto"/>
              <w:left w:val="single" w:sz="18" w:space="0" w:color="auto"/>
              <w:right w:val="single" w:sz="18" w:space="0" w:color="auto"/>
            </w:tcBorders>
            <w:shd w:val="clear" w:color="auto" w:fill="FFF2CC" w:themeFill="accent4" w:themeFillTint="33"/>
          </w:tcPr>
          <w:p w:rsidR="00820443" w:rsidRPr="00820443" w:rsidRDefault="00C737AF" w:rsidP="00820443">
            <w:pPr>
              <w:rPr>
                <w:b/>
                <w:bCs/>
              </w:rPr>
            </w:pPr>
            <w:r>
              <w:rPr>
                <w:rFonts w:ascii="Sylfaen" w:hAnsi="Sylfaen" w:cs="Sylfaen"/>
                <w:b/>
                <w:bCs/>
              </w:rPr>
              <w:t>Learning results</w:t>
            </w:r>
            <w:r w:rsidR="00820443" w:rsidRPr="00820443">
              <w:rPr>
                <w:b/>
                <w:bCs/>
                <w:lang w:val="ka-GE"/>
              </w:rPr>
              <w:t xml:space="preserve"> (</w:t>
            </w:r>
            <w:r>
              <w:rPr>
                <w:b/>
                <w:bCs/>
              </w:rPr>
              <w:t>General and Branch Competencies</w:t>
            </w:r>
            <w:r w:rsidR="00820443" w:rsidRPr="00820443">
              <w:rPr>
                <w:b/>
                <w:bCs/>
                <w:lang w:val="ka-GE"/>
              </w:rPr>
              <w:t>)</w:t>
            </w:r>
          </w:p>
          <w:p w:rsidR="00820443" w:rsidRPr="00C737AF" w:rsidRDefault="00820443" w:rsidP="00820443">
            <w:pPr>
              <w:rPr>
                <w:rFonts w:ascii="Sylfaen" w:hAnsi="Sylfaen"/>
              </w:rPr>
            </w:pPr>
            <w:r w:rsidRPr="00820443">
              <w:rPr>
                <w:b/>
                <w:bCs/>
                <w:lang w:val="ka-GE"/>
              </w:rPr>
              <w:t>(</w:t>
            </w:r>
            <w:r w:rsidR="00C737AF">
              <w:rPr>
                <w:b/>
                <w:bCs/>
              </w:rPr>
              <w:t xml:space="preserve">Schedule of Learning results is attached, see attachment 2) </w:t>
            </w:r>
          </w:p>
        </w:tc>
      </w:tr>
      <w:tr w:rsidR="00820443" w:rsidRPr="00922A3A" w:rsidTr="006514A2">
        <w:tc>
          <w:tcPr>
            <w:tcW w:w="3257" w:type="dxa"/>
            <w:tcBorders>
              <w:top w:val="single" w:sz="18" w:space="0" w:color="auto"/>
              <w:left w:val="single" w:sz="18" w:space="0" w:color="auto"/>
              <w:bottom w:val="single" w:sz="18" w:space="0" w:color="auto"/>
            </w:tcBorders>
            <w:shd w:val="clear" w:color="auto" w:fill="FFF2CC" w:themeFill="accent4" w:themeFillTint="33"/>
          </w:tcPr>
          <w:p w:rsidR="00820443" w:rsidRPr="00C737AF" w:rsidRDefault="00C737AF" w:rsidP="00820443">
            <w:pPr>
              <w:rPr>
                <w:b/>
                <w:bCs/>
              </w:rPr>
            </w:pPr>
            <w:r>
              <w:rPr>
                <w:rFonts w:ascii="Sylfaen" w:hAnsi="Sylfaen" w:cs="Sylfaen"/>
                <w:b/>
                <w:bCs/>
              </w:rPr>
              <w:t xml:space="preserve">Knowledge and Recognition </w:t>
            </w:r>
          </w:p>
          <w:p w:rsidR="00820443" w:rsidRPr="00820443" w:rsidRDefault="00820443" w:rsidP="00820443">
            <w:pPr>
              <w:rPr>
                <w:b/>
                <w:bCs/>
                <w:lang w:val="ka-GE"/>
              </w:rPr>
            </w:pPr>
          </w:p>
        </w:tc>
        <w:tc>
          <w:tcPr>
            <w:tcW w:w="8050" w:type="dxa"/>
            <w:gridSpan w:val="3"/>
            <w:tcBorders>
              <w:top w:val="single" w:sz="18" w:space="0" w:color="auto"/>
              <w:bottom w:val="single" w:sz="18" w:space="0" w:color="auto"/>
              <w:right w:val="single" w:sz="18" w:space="0" w:color="auto"/>
            </w:tcBorders>
          </w:tcPr>
          <w:p w:rsidR="00922A3A" w:rsidRPr="00922A3A" w:rsidRDefault="00922A3A" w:rsidP="00922A3A">
            <w:pPr>
              <w:pStyle w:val="ab"/>
              <w:numPr>
                <w:ilvl w:val="0"/>
                <w:numId w:val="11"/>
              </w:numPr>
              <w:jc w:val="both"/>
              <w:rPr>
                <w:lang w:val="ka-GE"/>
              </w:rPr>
            </w:pPr>
            <w:r w:rsidRPr="00922A3A">
              <w:rPr>
                <w:rFonts w:ascii="Sylfaen" w:hAnsi="Sylfaen" w:cs="Sylfaen"/>
                <w:lang w:val="ka-GE"/>
              </w:rPr>
              <w:t xml:space="preserve">Knows agroecological description of humid and dry subtropics of subtropical zone of Georgia. </w:t>
            </w:r>
          </w:p>
          <w:p w:rsidR="00922A3A" w:rsidRPr="00922A3A" w:rsidRDefault="00922A3A" w:rsidP="00922A3A">
            <w:pPr>
              <w:pStyle w:val="ab"/>
              <w:numPr>
                <w:ilvl w:val="0"/>
                <w:numId w:val="11"/>
              </w:numPr>
              <w:jc w:val="both"/>
              <w:rPr>
                <w:lang w:val="ka-GE"/>
              </w:rPr>
            </w:pPr>
            <w:r>
              <w:rPr>
                <w:rFonts w:ascii="Sylfaen" w:hAnsi="Sylfaen" w:cs="Sylfaen"/>
              </w:rPr>
              <w:t xml:space="preserve">Knows ecological aspects of producing agricultural products and agrarian processing companies; discusses problems of producing ecologically pure products; knows ecological importance of using energetic resources, principles </w:t>
            </w:r>
            <w:r>
              <w:rPr>
                <w:rFonts w:ascii="Sylfaen" w:hAnsi="Sylfaen" w:cs="Sylfaen"/>
              </w:rPr>
              <w:lastRenderedPageBreak/>
              <w:t xml:space="preserve">of agro-ecological safety and realizes the importance of ecological education for the civilization. </w:t>
            </w:r>
          </w:p>
          <w:p w:rsidR="00820443" w:rsidRPr="00AD7AB2" w:rsidRDefault="00AD7AB2" w:rsidP="00922A3A">
            <w:pPr>
              <w:pStyle w:val="ab"/>
              <w:numPr>
                <w:ilvl w:val="0"/>
                <w:numId w:val="11"/>
              </w:numPr>
              <w:jc w:val="both"/>
              <w:rPr>
                <w:lang w:val="ka-GE"/>
              </w:rPr>
            </w:pPr>
            <w:r>
              <w:t xml:space="preserve">Knows methods of scientific research in agriculture, describes each method, realizes the methods of the field experiments and demands for these experiments, forms different schemes of the field experiments. </w:t>
            </w:r>
          </w:p>
          <w:p w:rsidR="00AD7AB2" w:rsidRPr="00AD7AB2" w:rsidRDefault="00AD7AB2" w:rsidP="00922A3A">
            <w:pPr>
              <w:pStyle w:val="ab"/>
              <w:numPr>
                <w:ilvl w:val="0"/>
                <w:numId w:val="11"/>
              </w:numPr>
              <w:jc w:val="both"/>
              <w:rPr>
                <w:lang w:val="ka-GE"/>
              </w:rPr>
            </w:pPr>
            <w:r>
              <w:t>Is able to use irrigation and drying systems and systems of using lands.</w:t>
            </w:r>
          </w:p>
          <w:p w:rsidR="00AD7AB2" w:rsidRPr="00AD7AB2" w:rsidRDefault="00AD7AB2" w:rsidP="00922A3A">
            <w:pPr>
              <w:pStyle w:val="ab"/>
              <w:numPr>
                <w:ilvl w:val="0"/>
                <w:numId w:val="11"/>
              </w:numPr>
              <w:jc w:val="both"/>
              <w:rPr>
                <w:lang w:val="ka-GE"/>
              </w:rPr>
            </w:pPr>
            <w:r>
              <w:t xml:space="preserve">Defines ecological soil sciences as independent part of soil sciences. Shows geographical spreading of soil on the basis of soil genesis, describes soil peculiarities and fertility, explains the importance of fertility in soil sciences. </w:t>
            </w:r>
          </w:p>
          <w:p w:rsidR="00820443" w:rsidRPr="00D626D8" w:rsidRDefault="00D626D8" w:rsidP="00AD7AB2">
            <w:pPr>
              <w:pStyle w:val="ab"/>
              <w:numPr>
                <w:ilvl w:val="0"/>
                <w:numId w:val="11"/>
              </w:numPr>
              <w:jc w:val="both"/>
              <w:rPr>
                <w:lang w:val="ka-GE"/>
              </w:rPr>
            </w:pPr>
            <w:r>
              <w:rPr>
                <w:rFonts w:ascii="Sylfaen" w:hAnsi="Sylfaen"/>
              </w:rPr>
              <w:t xml:space="preserve">Names and describes meliorative areas and explains dependence of meliorative arrangements on agro-economic conditions. </w:t>
            </w:r>
          </w:p>
          <w:p w:rsidR="00D626D8" w:rsidRPr="00D626D8" w:rsidRDefault="00D626D8" w:rsidP="00AD7AB2">
            <w:pPr>
              <w:pStyle w:val="ab"/>
              <w:numPr>
                <w:ilvl w:val="0"/>
                <w:numId w:val="11"/>
              </w:numPr>
              <w:jc w:val="both"/>
              <w:rPr>
                <w:lang w:val="ka-GE"/>
              </w:rPr>
            </w:pPr>
            <w:r>
              <w:rPr>
                <w:rFonts w:ascii="Sylfaen" w:hAnsi="Sylfaen"/>
              </w:rPr>
              <w:t>Speaks about the importance of using fertilizers in agriculture; discusses economic effectiveness of using fertilizers; defines the role of fertilizers on quality and quantity of crop.</w:t>
            </w:r>
          </w:p>
          <w:p w:rsidR="00820443" w:rsidRPr="00AE68CB" w:rsidRDefault="00C4143C" w:rsidP="00D626D8">
            <w:pPr>
              <w:pStyle w:val="ab"/>
              <w:numPr>
                <w:ilvl w:val="0"/>
                <w:numId w:val="11"/>
              </w:numPr>
              <w:jc w:val="both"/>
              <w:rPr>
                <w:lang w:val="ka-GE"/>
              </w:rPr>
            </w:pPr>
            <w:r>
              <w:rPr>
                <w:rFonts w:ascii="Sylfaen" w:hAnsi="Sylfaen"/>
              </w:rPr>
              <w:t xml:space="preserve">Knows bio-energetic activators used in agriculture and realizes their role in ability of energy </w:t>
            </w:r>
            <w:r w:rsidR="00AE68CB">
              <w:rPr>
                <w:rFonts w:ascii="Sylfaen" w:hAnsi="Sylfaen"/>
              </w:rPr>
              <w:t>of seed kindling and cropping up, rising and growing of engrafted sapling;</w:t>
            </w:r>
          </w:p>
          <w:p w:rsidR="00AE68CB" w:rsidRPr="00AE68CB" w:rsidRDefault="00AE68CB" w:rsidP="00D626D8">
            <w:pPr>
              <w:pStyle w:val="ab"/>
              <w:numPr>
                <w:ilvl w:val="0"/>
                <w:numId w:val="11"/>
              </w:numPr>
              <w:jc w:val="both"/>
              <w:rPr>
                <w:lang w:val="ka-GE"/>
              </w:rPr>
            </w:pPr>
            <w:r>
              <w:rPr>
                <w:rFonts w:ascii="Sylfaen" w:hAnsi="Sylfaen"/>
              </w:rPr>
              <w:t>Is able to describe harmful insects of agricultural crops, name them and specialize the nutrition, differentiate them from helpful insects, types of multiplying insects, their relation to the environment.</w:t>
            </w:r>
          </w:p>
          <w:p w:rsidR="00820443" w:rsidRPr="00AE68CB" w:rsidRDefault="00AE68CB" w:rsidP="00AE68CB">
            <w:pPr>
              <w:pStyle w:val="ab"/>
              <w:numPr>
                <w:ilvl w:val="0"/>
                <w:numId w:val="11"/>
              </w:numPr>
              <w:jc w:val="both"/>
              <w:rPr>
                <w:lang w:val="ka-GE"/>
              </w:rPr>
            </w:pPr>
            <w:r>
              <w:t>Knows the importance of education management and educational work at high schools, realizes complex notions of high school didactics, basic principles and opportunities of learning and teaching. Knows professional characteristics of a lecturer, as a teacher of a high school; is able to conduct lessons and lectures.</w:t>
            </w:r>
          </w:p>
        </w:tc>
      </w:tr>
      <w:tr w:rsidR="00820443" w:rsidRPr="00820443" w:rsidTr="006514A2">
        <w:tc>
          <w:tcPr>
            <w:tcW w:w="3257" w:type="dxa"/>
            <w:tcBorders>
              <w:top w:val="single" w:sz="18" w:space="0" w:color="auto"/>
              <w:left w:val="single" w:sz="18" w:space="0" w:color="auto"/>
              <w:bottom w:val="single" w:sz="18" w:space="0" w:color="auto"/>
            </w:tcBorders>
            <w:shd w:val="clear" w:color="auto" w:fill="FFF2CC" w:themeFill="accent4" w:themeFillTint="33"/>
          </w:tcPr>
          <w:p w:rsidR="00820443" w:rsidRPr="00AE68CB" w:rsidRDefault="00AE68CB" w:rsidP="00820443">
            <w:pPr>
              <w:rPr>
                <w:b/>
                <w:bCs/>
              </w:rPr>
            </w:pPr>
            <w:r>
              <w:rPr>
                <w:rFonts w:ascii="Sylfaen" w:hAnsi="Sylfaen" w:cs="Sylfaen"/>
                <w:b/>
                <w:bCs/>
                <w:lang w:val="ka-GE"/>
              </w:rPr>
              <w:lastRenderedPageBreak/>
              <w:t xml:space="preserve">Skill </w:t>
            </w:r>
            <w:r>
              <w:rPr>
                <w:rFonts w:ascii="Sylfaen" w:hAnsi="Sylfaen" w:cs="Sylfaen"/>
                <w:b/>
                <w:bCs/>
              </w:rPr>
              <w:t xml:space="preserve">to use knowledge in practice </w:t>
            </w:r>
          </w:p>
        </w:tc>
        <w:tc>
          <w:tcPr>
            <w:tcW w:w="8050" w:type="dxa"/>
            <w:gridSpan w:val="3"/>
            <w:tcBorders>
              <w:top w:val="single" w:sz="18" w:space="0" w:color="auto"/>
              <w:bottom w:val="single" w:sz="18" w:space="0" w:color="auto"/>
              <w:right w:val="single" w:sz="18" w:space="0" w:color="auto"/>
            </w:tcBorders>
          </w:tcPr>
          <w:p w:rsidR="00820443" w:rsidRDefault="00AE68CB" w:rsidP="00820443">
            <w:pPr>
              <w:rPr>
                <w:rFonts w:ascii="Sylfaen" w:hAnsi="Sylfaen"/>
                <w:b/>
                <w:lang w:val="ka-GE"/>
              </w:rPr>
            </w:pPr>
            <w:r w:rsidRPr="00AE68CB">
              <w:rPr>
                <w:b/>
                <w:lang w:val="ka-GE"/>
              </w:rPr>
              <w:t>Skill to use knowledge in practice</w:t>
            </w:r>
          </w:p>
          <w:p w:rsidR="00AE68CB" w:rsidRPr="00C404F9" w:rsidRDefault="00C404F9" w:rsidP="00AE68CB">
            <w:pPr>
              <w:pStyle w:val="ab"/>
              <w:numPr>
                <w:ilvl w:val="0"/>
                <w:numId w:val="12"/>
              </w:numPr>
              <w:rPr>
                <w:rFonts w:ascii="Sylfaen" w:hAnsi="Sylfaen"/>
                <w:lang w:val="ka-GE"/>
              </w:rPr>
            </w:pPr>
            <w:r>
              <w:rPr>
                <w:rFonts w:ascii="Sylfaen" w:hAnsi="Sylfaen"/>
              </w:rPr>
              <w:t xml:space="preserve">Is able to group subtropical crops according to the production received from them and is able to make agro-technological arrangements practically according to isolated crops. </w:t>
            </w:r>
          </w:p>
          <w:p w:rsidR="00C404F9" w:rsidRPr="00A932D8" w:rsidRDefault="00C404F9" w:rsidP="00AE68CB">
            <w:pPr>
              <w:pStyle w:val="ab"/>
              <w:numPr>
                <w:ilvl w:val="0"/>
                <w:numId w:val="12"/>
              </w:numPr>
              <w:rPr>
                <w:rFonts w:ascii="Sylfaen" w:hAnsi="Sylfaen"/>
                <w:lang w:val="ka-GE"/>
              </w:rPr>
            </w:pPr>
            <w:r>
              <w:rPr>
                <w:rFonts w:ascii="Sylfaen" w:hAnsi="Sylfaen"/>
              </w:rPr>
              <w:t xml:space="preserve">Is able to differentiate ecologically pure and biologically perfect agricultural </w:t>
            </w:r>
            <w:r w:rsidR="00A932D8">
              <w:rPr>
                <w:rFonts w:ascii="Sylfaen" w:hAnsi="Sylfaen"/>
              </w:rPr>
              <w:t>products and maintain to produce ecologically pure agro-industrial production, is able to render harmless gases by chemical methods and is able to carry out activities to protect environment from industrial gases.</w:t>
            </w:r>
          </w:p>
          <w:p w:rsidR="00820443" w:rsidRPr="00A932D8" w:rsidRDefault="00A932D8" w:rsidP="00A932D8">
            <w:pPr>
              <w:pStyle w:val="ab"/>
              <w:numPr>
                <w:ilvl w:val="0"/>
                <w:numId w:val="12"/>
              </w:numPr>
              <w:jc w:val="both"/>
              <w:rPr>
                <w:rFonts w:ascii="Sylfaen" w:hAnsi="Sylfaen"/>
                <w:lang w:val="ka-GE"/>
              </w:rPr>
            </w:pPr>
            <w:r>
              <w:rPr>
                <w:rFonts w:ascii="Sylfaen" w:hAnsi="Sylfaen"/>
              </w:rPr>
              <w:t>Isolates ecological groups of plants (types) considering forming environment, is able to define agro-ecological features of subtropical climate, makes schedules of field experiment, makes versions and repetitions in the experiment, fills in all necessary documents.</w:t>
            </w:r>
          </w:p>
          <w:p w:rsidR="00820443" w:rsidRPr="00A932D8" w:rsidRDefault="00A932D8" w:rsidP="00820443">
            <w:pPr>
              <w:pStyle w:val="ab"/>
              <w:numPr>
                <w:ilvl w:val="0"/>
                <w:numId w:val="12"/>
              </w:numPr>
              <w:jc w:val="both"/>
              <w:rPr>
                <w:rFonts w:ascii="Sylfaen" w:hAnsi="Sylfaen"/>
                <w:lang w:val="ka-GE"/>
              </w:rPr>
            </w:pPr>
            <w:r>
              <w:rPr>
                <w:rFonts w:ascii="Sylfaen" w:hAnsi="Sylfaen"/>
              </w:rPr>
              <w:t xml:space="preserve">Is able to use new lands, arrange drying and irrigation systems and the whole complex of arrangements against erosion. </w:t>
            </w:r>
          </w:p>
          <w:p w:rsidR="00A932D8" w:rsidRPr="00A932D8" w:rsidRDefault="00A932D8" w:rsidP="00A932D8">
            <w:pPr>
              <w:ind w:left="360"/>
              <w:jc w:val="both"/>
              <w:rPr>
                <w:rFonts w:ascii="Sylfaen" w:hAnsi="Sylfaen"/>
                <w:lang w:val="ka-GE"/>
              </w:rPr>
            </w:pPr>
          </w:p>
        </w:tc>
      </w:tr>
      <w:tr w:rsidR="00820443" w:rsidRPr="00820443" w:rsidTr="006514A2">
        <w:tc>
          <w:tcPr>
            <w:tcW w:w="3257" w:type="dxa"/>
            <w:tcBorders>
              <w:top w:val="single" w:sz="18" w:space="0" w:color="auto"/>
              <w:left w:val="single" w:sz="18" w:space="0" w:color="auto"/>
              <w:bottom w:val="single" w:sz="18" w:space="0" w:color="auto"/>
            </w:tcBorders>
            <w:shd w:val="clear" w:color="auto" w:fill="FFF2CC" w:themeFill="accent4" w:themeFillTint="33"/>
          </w:tcPr>
          <w:p w:rsidR="00820443" w:rsidRPr="00A932D8" w:rsidRDefault="00A932D8" w:rsidP="00820443">
            <w:pPr>
              <w:rPr>
                <w:b/>
                <w:bCs/>
              </w:rPr>
            </w:pPr>
            <w:r>
              <w:rPr>
                <w:rFonts w:ascii="Sylfaen" w:hAnsi="Sylfaen" w:cs="Sylfaen"/>
                <w:b/>
                <w:bCs/>
                <w:lang w:val="ka-GE"/>
              </w:rPr>
              <w:lastRenderedPageBreak/>
              <w:t xml:space="preserve">Skill </w:t>
            </w:r>
            <w:r>
              <w:rPr>
                <w:rFonts w:ascii="Sylfaen" w:hAnsi="Sylfaen" w:cs="Sylfaen"/>
                <w:b/>
                <w:bCs/>
              </w:rPr>
              <w:t xml:space="preserve">to make conclusions </w:t>
            </w:r>
          </w:p>
          <w:p w:rsidR="00820443" w:rsidRPr="00820443" w:rsidRDefault="00820443" w:rsidP="00820443">
            <w:pPr>
              <w:rPr>
                <w:b/>
                <w:bCs/>
                <w:lang w:val="ka-GE"/>
              </w:rPr>
            </w:pPr>
          </w:p>
        </w:tc>
        <w:tc>
          <w:tcPr>
            <w:tcW w:w="8050" w:type="dxa"/>
            <w:gridSpan w:val="3"/>
            <w:tcBorders>
              <w:top w:val="single" w:sz="18" w:space="0" w:color="auto"/>
              <w:bottom w:val="single" w:sz="18" w:space="0" w:color="auto"/>
              <w:right w:val="single" w:sz="18" w:space="0" w:color="auto"/>
            </w:tcBorders>
          </w:tcPr>
          <w:p w:rsidR="00820443" w:rsidRPr="00820443" w:rsidRDefault="00A932D8" w:rsidP="00820443">
            <w:pPr>
              <w:rPr>
                <w:b/>
              </w:rPr>
            </w:pPr>
            <w:r w:rsidRPr="00A932D8">
              <w:rPr>
                <w:rFonts w:ascii="Sylfaen" w:hAnsi="Sylfaen" w:cs="Sylfaen"/>
                <w:b/>
                <w:lang w:val="ka-GE"/>
              </w:rPr>
              <w:t>Skill to make conclusions</w:t>
            </w:r>
          </w:p>
          <w:p w:rsidR="00A932D8" w:rsidRDefault="007526CE" w:rsidP="00A932D8">
            <w:pPr>
              <w:pStyle w:val="ab"/>
              <w:numPr>
                <w:ilvl w:val="0"/>
                <w:numId w:val="13"/>
              </w:numPr>
              <w:jc w:val="both"/>
              <w:rPr>
                <w:lang w:val="af-ZA"/>
              </w:rPr>
            </w:pPr>
            <w:r>
              <w:rPr>
                <w:lang w:val="af-ZA"/>
              </w:rPr>
              <w:t>Defines soil as living area and mechanical support</w:t>
            </w:r>
            <w:r w:rsidR="00CC4B1C">
              <w:rPr>
                <w:lang w:val="af-ZA"/>
              </w:rPr>
              <w:t>, reservation for seeds, water and nutritional substances and minerals.</w:t>
            </w:r>
          </w:p>
          <w:p w:rsidR="00CC4B1C" w:rsidRDefault="0059173D" w:rsidP="00A932D8">
            <w:pPr>
              <w:pStyle w:val="ab"/>
              <w:numPr>
                <w:ilvl w:val="0"/>
                <w:numId w:val="13"/>
              </w:numPr>
              <w:jc w:val="both"/>
              <w:rPr>
                <w:lang w:val="af-ZA"/>
              </w:rPr>
            </w:pPr>
            <w:r>
              <w:rPr>
                <w:lang w:val="af-ZA"/>
              </w:rPr>
              <w:t>Uses ways to define drying and irrigation standards and works out arrangements of increasing crops.</w:t>
            </w:r>
          </w:p>
          <w:p w:rsidR="0059173D" w:rsidRDefault="0059173D" w:rsidP="00A932D8">
            <w:pPr>
              <w:pStyle w:val="ab"/>
              <w:numPr>
                <w:ilvl w:val="0"/>
                <w:numId w:val="13"/>
              </w:numPr>
              <w:jc w:val="both"/>
              <w:rPr>
                <w:lang w:val="af-ZA"/>
              </w:rPr>
            </w:pPr>
            <w:r>
              <w:rPr>
                <w:lang w:val="af-ZA"/>
              </w:rPr>
              <w:t>Is able to select ways to increase soil fertility in order to create advantageous conditions for plants.</w:t>
            </w:r>
          </w:p>
          <w:p w:rsidR="0059173D" w:rsidRDefault="0059173D" w:rsidP="00A932D8">
            <w:pPr>
              <w:pStyle w:val="ab"/>
              <w:numPr>
                <w:ilvl w:val="0"/>
                <w:numId w:val="13"/>
              </w:numPr>
              <w:jc w:val="both"/>
              <w:rPr>
                <w:lang w:val="af-ZA"/>
              </w:rPr>
            </w:pPr>
            <w:r>
              <w:rPr>
                <w:lang w:val="af-ZA"/>
              </w:rPr>
              <w:t>Is able to plan dates of fertilizing practically, its rules, norms, taking samples from diseased plants and prepare for detailed analysis</w:t>
            </w:r>
            <w:r w:rsidR="009222F6">
              <w:rPr>
                <w:lang w:val="af-ZA"/>
              </w:rPr>
              <w:t>, sow them in fresh crop and examine them.</w:t>
            </w:r>
          </w:p>
          <w:p w:rsidR="009222F6" w:rsidRDefault="009222F6" w:rsidP="00A932D8">
            <w:pPr>
              <w:pStyle w:val="ab"/>
              <w:numPr>
                <w:ilvl w:val="0"/>
                <w:numId w:val="13"/>
              </w:numPr>
              <w:jc w:val="both"/>
              <w:rPr>
                <w:lang w:val="af-ZA"/>
              </w:rPr>
            </w:pPr>
            <w:r>
              <w:rPr>
                <w:lang w:val="af-ZA"/>
              </w:rPr>
              <w:t>Is able to analyze and evaluate processes of protected territories on the basis of acquired knowledge, and work out plans to preserve them.</w:t>
            </w:r>
          </w:p>
          <w:p w:rsidR="00820443" w:rsidRDefault="009222F6" w:rsidP="009222F6">
            <w:pPr>
              <w:pStyle w:val="ab"/>
              <w:numPr>
                <w:ilvl w:val="0"/>
                <w:numId w:val="13"/>
              </w:numPr>
              <w:jc w:val="both"/>
              <w:rPr>
                <w:lang w:val="af-ZA"/>
              </w:rPr>
            </w:pPr>
            <w:r>
              <w:rPr>
                <w:lang w:val="af-ZA"/>
              </w:rPr>
              <w:t>Is able to conduct lessons and practical works considering individual and age peculiarities of students.</w:t>
            </w:r>
          </w:p>
          <w:p w:rsidR="009222F6" w:rsidRDefault="009222F6" w:rsidP="009222F6">
            <w:pPr>
              <w:pStyle w:val="ab"/>
              <w:numPr>
                <w:ilvl w:val="0"/>
                <w:numId w:val="13"/>
              </w:numPr>
              <w:jc w:val="both"/>
              <w:rPr>
                <w:lang w:val="af-ZA"/>
              </w:rPr>
            </w:pPr>
            <w:r>
              <w:rPr>
                <w:lang w:val="af-ZA"/>
              </w:rPr>
              <w:t xml:space="preserve">Is able to estimate soils of humid and dry subtropical zones of Georgia, orographical conditions and agro-climatic index. </w:t>
            </w:r>
          </w:p>
          <w:p w:rsidR="009222F6" w:rsidRDefault="009222F6" w:rsidP="009222F6">
            <w:pPr>
              <w:pStyle w:val="ab"/>
              <w:numPr>
                <w:ilvl w:val="0"/>
                <w:numId w:val="13"/>
              </w:numPr>
              <w:jc w:val="both"/>
              <w:rPr>
                <w:lang w:val="af-ZA"/>
              </w:rPr>
            </w:pPr>
            <w:r>
              <w:rPr>
                <w:lang w:val="af-ZA"/>
              </w:rPr>
              <w:t>Is able to analyze situations in case of ecological problems, on the basis of acquired knowledge, make a right decision and maintain to produce ecologically pure agroindustrial production considering ecological problems of processing industry.</w:t>
            </w:r>
          </w:p>
          <w:p w:rsidR="009222F6" w:rsidRPr="009222F6" w:rsidRDefault="003416FD" w:rsidP="009222F6">
            <w:pPr>
              <w:pStyle w:val="ab"/>
              <w:numPr>
                <w:ilvl w:val="0"/>
                <w:numId w:val="13"/>
              </w:numPr>
              <w:jc w:val="both"/>
              <w:rPr>
                <w:lang w:val="af-ZA"/>
              </w:rPr>
            </w:pPr>
            <w:r>
              <w:rPr>
                <w:lang w:val="af-ZA"/>
              </w:rPr>
              <w:t xml:space="preserve">Estimates the level of using meliorative lands in farming; prepares soil to make arrangements of producing cereals, vine-growing, citrus growing and ither agricultural or technical crops. </w:t>
            </w:r>
          </w:p>
        </w:tc>
      </w:tr>
      <w:tr w:rsidR="00820443" w:rsidRPr="00820443" w:rsidTr="006514A2">
        <w:tc>
          <w:tcPr>
            <w:tcW w:w="3257" w:type="dxa"/>
            <w:tcBorders>
              <w:top w:val="single" w:sz="18" w:space="0" w:color="auto"/>
              <w:left w:val="single" w:sz="18" w:space="0" w:color="auto"/>
              <w:bottom w:val="single" w:sz="18" w:space="0" w:color="auto"/>
            </w:tcBorders>
            <w:shd w:val="clear" w:color="auto" w:fill="FFF2CC" w:themeFill="accent4" w:themeFillTint="33"/>
          </w:tcPr>
          <w:p w:rsidR="00820443" w:rsidRPr="009222F6" w:rsidRDefault="009222F6" w:rsidP="00820443">
            <w:pPr>
              <w:rPr>
                <w:b/>
                <w:bCs/>
              </w:rPr>
            </w:pPr>
            <w:r>
              <w:rPr>
                <w:rFonts w:ascii="Sylfaen" w:hAnsi="Sylfaen" w:cs="Sylfaen"/>
                <w:b/>
                <w:bCs/>
              </w:rPr>
              <w:t xml:space="preserve">Communication skills </w:t>
            </w:r>
          </w:p>
        </w:tc>
        <w:tc>
          <w:tcPr>
            <w:tcW w:w="8050" w:type="dxa"/>
            <w:gridSpan w:val="3"/>
            <w:tcBorders>
              <w:top w:val="single" w:sz="18" w:space="0" w:color="auto"/>
              <w:bottom w:val="single" w:sz="18" w:space="0" w:color="auto"/>
              <w:right w:val="single" w:sz="18" w:space="0" w:color="auto"/>
            </w:tcBorders>
          </w:tcPr>
          <w:p w:rsidR="00820443" w:rsidRDefault="009222F6" w:rsidP="00820443">
            <w:pPr>
              <w:rPr>
                <w:rFonts w:ascii="Sylfaen" w:hAnsi="Sylfaen" w:cs="Sylfaen"/>
                <w:b/>
              </w:rPr>
            </w:pPr>
            <w:r>
              <w:rPr>
                <w:rFonts w:ascii="Sylfaen" w:hAnsi="Sylfaen" w:cs="Sylfaen"/>
                <w:b/>
                <w:lang w:val="ka-GE"/>
              </w:rPr>
              <w:t xml:space="preserve">Communication </w:t>
            </w:r>
            <w:r>
              <w:rPr>
                <w:rFonts w:ascii="Sylfaen" w:hAnsi="Sylfaen" w:cs="Sylfaen"/>
                <w:b/>
              </w:rPr>
              <w:t xml:space="preserve">skills </w:t>
            </w:r>
          </w:p>
          <w:p w:rsidR="009222F6" w:rsidRPr="00BE0BA3" w:rsidRDefault="00BE0BA3" w:rsidP="009222F6">
            <w:pPr>
              <w:pStyle w:val="ab"/>
              <w:numPr>
                <w:ilvl w:val="0"/>
                <w:numId w:val="14"/>
              </w:numPr>
              <w:jc w:val="both"/>
              <w:rPr>
                <w:b/>
              </w:rPr>
            </w:pPr>
            <w:r>
              <w:t xml:space="preserve">Is able to express opinions and make conclusions related to subtropical crops and separate branches, talk with collegues, professional people and academic staff. </w:t>
            </w:r>
          </w:p>
          <w:p w:rsidR="00820443" w:rsidRPr="00BE0BA3" w:rsidRDefault="00BE0BA3" w:rsidP="00820443">
            <w:pPr>
              <w:pStyle w:val="ab"/>
              <w:numPr>
                <w:ilvl w:val="0"/>
                <w:numId w:val="14"/>
              </w:numPr>
              <w:jc w:val="both"/>
              <w:rPr>
                <w:b/>
              </w:rPr>
            </w:pPr>
            <w:r>
              <w:t>Is able to lead ecological monitoring and have communication with monitoring staff, has skill to discuss ecological problems in native and foreign languages with any interested person and branch specialists.</w:t>
            </w:r>
          </w:p>
          <w:p w:rsidR="00BE0BA3" w:rsidRPr="00BE0BA3" w:rsidRDefault="00BE0BA3" w:rsidP="00820443">
            <w:pPr>
              <w:pStyle w:val="ab"/>
              <w:numPr>
                <w:ilvl w:val="0"/>
                <w:numId w:val="14"/>
              </w:numPr>
              <w:jc w:val="both"/>
              <w:rPr>
                <w:b/>
              </w:rPr>
            </w:pPr>
            <w:r>
              <w:t>Develops skills to make presentations in front of full auditory and is able to express his/her ideas in written way.</w:t>
            </w:r>
          </w:p>
          <w:p w:rsidR="00820443" w:rsidRPr="00BE0BA3" w:rsidRDefault="00BE0BA3" w:rsidP="00820443">
            <w:pPr>
              <w:pStyle w:val="ab"/>
              <w:numPr>
                <w:ilvl w:val="0"/>
                <w:numId w:val="14"/>
              </w:numPr>
              <w:jc w:val="both"/>
              <w:rPr>
                <w:b/>
              </w:rPr>
            </w:pPr>
            <w:r>
              <w:t xml:space="preserve">Is able to evaluate and analyze processes at protected territories on the basis of acquired knowledge and work out preservation activities.  </w:t>
            </w:r>
          </w:p>
          <w:p w:rsidR="00BE0BA3" w:rsidRPr="00BE0BA3" w:rsidRDefault="00BE0BA3" w:rsidP="00BE0BA3">
            <w:pPr>
              <w:pStyle w:val="ab"/>
              <w:jc w:val="both"/>
              <w:rPr>
                <w:b/>
              </w:rPr>
            </w:pPr>
          </w:p>
        </w:tc>
      </w:tr>
      <w:tr w:rsidR="00820443" w:rsidRPr="00820443" w:rsidTr="006514A2">
        <w:tc>
          <w:tcPr>
            <w:tcW w:w="3257" w:type="dxa"/>
            <w:tcBorders>
              <w:top w:val="single" w:sz="12" w:space="0" w:color="auto"/>
              <w:left w:val="single" w:sz="18" w:space="0" w:color="auto"/>
              <w:bottom w:val="single" w:sz="18" w:space="0" w:color="auto"/>
            </w:tcBorders>
            <w:shd w:val="clear" w:color="auto" w:fill="FFF2CC" w:themeFill="accent4" w:themeFillTint="33"/>
          </w:tcPr>
          <w:p w:rsidR="00820443" w:rsidRPr="00BE0BA3" w:rsidRDefault="00BE0BA3" w:rsidP="00820443">
            <w:pPr>
              <w:rPr>
                <w:b/>
                <w:bCs/>
              </w:rPr>
            </w:pPr>
            <w:r>
              <w:rPr>
                <w:rFonts w:ascii="Sylfaen" w:hAnsi="Sylfaen" w:cs="Sylfaen"/>
                <w:b/>
                <w:bCs/>
                <w:lang w:val="ka-GE"/>
              </w:rPr>
              <w:t xml:space="preserve">Learning </w:t>
            </w:r>
            <w:r>
              <w:rPr>
                <w:rFonts w:ascii="Sylfaen" w:hAnsi="Sylfaen" w:cs="Sylfaen"/>
                <w:b/>
                <w:bCs/>
              </w:rPr>
              <w:t xml:space="preserve">skills </w:t>
            </w:r>
          </w:p>
        </w:tc>
        <w:tc>
          <w:tcPr>
            <w:tcW w:w="8050" w:type="dxa"/>
            <w:gridSpan w:val="3"/>
            <w:tcBorders>
              <w:top w:val="single" w:sz="12" w:space="0" w:color="auto"/>
              <w:bottom w:val="single" w:sz="18" w:space="0" w:color="auto"/>
              <w:right w:val="single" w:sz="18" w:space="0" w:color="auto"/>
            </w:tcBorders>
          </w:tcPr>
          <w:p w:rsidR="00820443" w:rsidRPr="00820443" w:rsidRDefault="00BE0BA3" w:rsidP="00820443">
            <w:pPr>
              <w:rPr>
                <w:b/>
                <w:lang w:val="ka-GE"/>
              </w:rPr>
            </w:pPr>
            <w:r>
              <w:rPr>
                <w:rFonts w:ascii="Sylfaen" w:hAnsi="Sylfaen" w:cs="Sylfaen"/>
                <w:b/>
                <w:lang w:val="ka-GE"/>
              </w:rPr>
              <w:t xml:space="preserve">Learning skills </w:t>
            </w:r>
          </w:p>
          <w:p w:rsidR="00BE0BA3" w:rsidRPr="005A5648" w:rsidRDefault="005A5648" w:rsidP="00BE0BA3">
            <w:pPr>
              <w:pStyle w:val="ab"/>
              <w:numPr>
                <w:ilvl w:val="0"/>
                <w:numId w:val="15"/>
              </w:numPr>
              <w:jc w:val="both"/>
              <w:rPr>
                <w:lang w:val="ka-GE"/>
              </w:rPr>
            </w:pPr>
            <w:r>
              <w:t>Is able to be involved in learning process independently and work hard during learning process.</w:t>
            </w:r>
          </w:p>
          <w:p w:rsidR="005A5648" w:rsidRPr="005A5648" w:rsidRDefault="005A5648" w:rsidP="00BE0BA3">
            <w:pPr>
              <w:pStyle w:val="ab"/>
              <w:numPr>
                <w:ilvl w:val="0"/>
                <w:numId w:val="15"/>
              </w:numPr>
              <w:jc w:val="both"/>
              <w:rPr>
                <w:lang w:val="ka-GE"/>
              </w:rPr>
            </w:pPr>
            <w:r>
              <w:t>Defines and asserts continuing or ceasing of learning process.</w:t>
            </w:r>
          </w:p>
          <w:p w:rsidR="005A5648" w:rsidRPr="009A5A4D" w:rsidRDefault="005A5648" w:rsidP="00BE0BA3">
            <w:pPr>
              <w:pStyle w:val="ab"/>
              <w:numPr>
                <w:ilvl w:val="0"/>
                <w:numId w:val="15"/>
              </w:numPr>
              <w:jc w:val="both"/>
              <w:rPr>
                <w:lang w:val="ka-GE"/>
              </w:rPr>
            </w:pPr>
            <w:r>
              <w:lastRenderedPageBreak/>
              <w:t>Works for acquiring useful knowledge, defines professional interest for stimulating and providing continuous learning process and for developing skills</w:t>
            </w:r>
            <w:r w:rsidR="009A5A4D">
              <w:t xml:space="preserve"> for researches and pedagogical work. </w:t>
            </w:r>
          </w:p>
          <w:p w:rsidR="004F288A" w:rsidRPr="004F288A" w:rsidRDefault="009A5A4D" w:rsidP="004F288A">
            <w:pPr>
              <w:pStyle w:val="ab"/>
              <w:numPr>
                <w:ilvl w:val="0"/>
                <w:numId w:val="15"/>
              </w:numPr>
              <w:jc w:val="both"/>
              <w:rPr>
                <w:lang w:val="ka-GE"/>
              </w:rPr>
            </w:pPr>
            <w:r>
              <w:t xml:space="preserve">Different methods of learning process used for </w:t>
            </w:r>
            <w:r w:rsidR="004F288A">
              <w:t xml:space="preserve">perceiving learning materials determined by course aims provides a Master develop learning skills and give opportunity to define necessity of the following learning. </w:t>
            </w:r>
          </w:p>
          <w:p w:rsidR="004F288A" w:rsidRPr="004F288A" w:rsidRDefault="004F288A" w:rsidP="004F288A">
            <w:pPr>
              <w:pStyle w:val="ab"/>
              <w:numPr>
                <w:ilvl w:val="0"/>
                <w:numId w:val="15"/>
              </w:numPr>
              <w:jc w:val="both"/>
              <w:rPr>
                <w:lang w:val="ka-GE"/>
              </w:rPr>
            </w:pPr>
            <w:r>
              <w:t xml:space="preserve">Will be able to sum up theoretical and practical parts, make a conclusion on the basis of acquired knowledge about necessity of continuing learning. </w:t>
            </w:r>
          </w:p>
          <w:p w:rsidR="00820443" w:rsidRPr="00820443" w:rsidRDefault="00820443" w:rsidP="00820443">
            <w:pPr>
              <w:rPr>
                <w:b/>
              </w:rPr>
            </w:pPr>
          </w:p>
        </w:tc>
      </w:tr>
      <w:tr w:rsidR="00820443" w:rsidRPr="00820443" w:rsidTr="006514A2">
        <w:tc>
          <w:tcPr>
            <w:tcW w:w="3257" w:type="dxa"/>
            <w:tcBorders>
              <w:top w:val="single" w:sz="18" w:space="0" w:color="auto"/>
              <w:left w:val="single" w:sz="18" w:space="0" w:color="auto"/>
              <w:bottom w:val="single" w:sz="18" w:space="0" w:color="auto"/>
            </w:tcBorders>
            <w:shd w:val="clear" w:color="auto" w:fill="FFF2CC" w:themeFill="accent4" w:themeFillTint="33"/>
          </w:tcPr>
          <w:p w:rsidR="00820443" w:rsidRPr="004F288A" w:rsidRDefault="004F288A" w:rsidP="00820443">
            <w:pPr>
              <w:rPr>
                <w:b/>
                <w:bCs/>
              </w:rPr>
            </w:pPr>
            <w:r>
              <w:rPr>
                <w:rFonts w:ascii="Sylfaen" w:hAnsi="Sylfaen" w:cs="Sylfaen"/>
                <w:b/>
                <w:bCs/>
                <w:lang w:val="ka-GE"/>
              </w:rPr>
              <w:lastRenderedPageBreak/>
              <w:t xml:space="preserve">Values </w:t>
            </w:r>
          </w:p>
        </w:tc>
        <w:tc>
          <w:tcPr>
            <w:tcW w:w="8050" w:type="dxa"/>
            <w:gridSpan w:val="3"/>
            <w:tcBorders>
              <w:top w:val="single" w:sz="18" w:space="0" w:color="auto"/>
              <w:bottom w:val="single" w:sz="18" w:space="0" w:color="auto"/>
              <w:right w:val="single" w:sz="18" w:space="0" w:color="auto"/>
            </w:tcBorders>
          </w:tcPr>
          <w:p w:rsidR="00820443" w:rsidRDefault="004F288A" w:rsidP="00820443">
            <w:pPr>
              <w:rPr>
                <w:rFonts w:ascii="Sylfaen" w:hAnsi="Sylfaen" w:cs="Sylfaen"/>
                <w:b/>
              </w:rPr>
            </w:pPr>
            <w:r>
              <w:rPr>
                <w:rFonts w:ascii="Sylfaen" w:hAnsi="Sylfaen" w:cs="Sylfaen"/>
                <w:b/>
                <w:lang w:val="ka-GE"/>
              </w:rPr>
              <w:t xml:space="preserve">Values </w:t>
            </w:r>
          </w:p>
          <w:p w:rsidR="004F288A" w:rsidRPr="00CA13AD" w:rsidRDefault="00CA13AD" w:rsidP="004F288A">
            <w:pPr>
              <w:pStyle w:val="ab"/>
              <w:numPr>
                <w:ilvl w:val="0"/>
                <w:numId w:val="16"/>
              </w:numPr>
              <w:jc w:val="both"/>
              <w:rPr>
                <w:b/>
              </w:rPr>
            </w:pPr>
            <w:r>
              <w:t xml:space="preserve">Has civilian values about protecting environment and safe products and carries out arrangements to prevent ecological problems. Defines and solves ecological problems in biosphere considering green plants uniqueness. </w:t>
            </w:r>
          </w:p>
          <w:p w:rsidR="00820443" w:rsidRPr="00CA13AD" w:rsidRDefault="00CA13AD" w:rsidP="00820443">
            <w:pPr>
              <w:pStyle w:val="ab"/>
              <w:numPr>
                <w:ilvl w:val="0"/>
                <w:numId w:val="16"/>
              </w:numPr>
              <w:jc w:val="both"/>
              <w:rPr>
                <w:b/>
              </w:rPr>
            </w:pPr>
            <w:r>
              <w:t xml:space="preserve">Talks according to conclusions of planned meliorative arrangements. Evaluates restoration processes of soil fertility; defines arrangements of regaining newly meliorated soil in industrial rotation. </w:t>
            </w:r>
          </w:p>
          <w:p w:rsidR="00CA13AD" w:rsidRPr="002B6F86" w:rsidRDefault="002B6F86" w:rsidP="00820443">
            <w:pPr>
              <w:pStyle w:val="ab"/>
              <w:numPr>
                <w:ilvl w:val="0"/>
                <w:numId w:val="16"/>
              </w:numPr>
              <w:jc w:val="both"/>
              <w:rPr>
                <w:b/>
              </w:rPr>
            </w:pPr>
            <w:r>
              <w:t>Offers alternatives of arrangements against harmful diseases and insects.</w:t>
            </w:r>
          </w:p>
          <w:p w:rsidR="002B6F86" w:rsidRPr="00CA13AD" w:rsidRDefault="002B6F86" w:rsidP="00820443">
            <w:pPr>
              <w:pStyle w:val="ab"/>
              <w:numPr>
                <w:ilvl w:val="0"/>
                <w:numId w:val="16"/>
              </w:numPr>
              <w:jc w:val="both"/>
              <w:rPr>
                <w:b/>
              </w:rPr>
            </w:pPr>
            <w:r>
              <w:t xml:space="preserve">Takes responsibility for values characteristic to professional job and acts appropriately in changeable situations, has disciplined and punctual attitude towards his/her duty, functions and responsibilities; is able to make simple financial estimates. </w:t>
            </w:r>
          </w:p>
        </w:tc>
      </w:tr>
      <w:tr w:rsidR="00820443" w:rsidRPr="00820443" w:rsidTr="006514A2">
        <w:tc>
          <w:tcPr>
            <w:tcW w:w="11307" w:type="dxa"/>
            <w:gridSpan w:val="4"/>
            <w:tcBorders>
              <w:top w:val="single" w:sz="12" w:space="0" w:color="auto"/>
              <w:left w:val="single" w:sz="18" w:space="0" w:color="auto"/>
              <w:bottom w:val="single" w:sz="18" w:space="0" w:color="auto"/>
              <w:right w:val="single" w:sz="18" w:space="0" w:color="auto"/>
            </w:tcBorders>
            <w:shd w:val="clear" w:color="auto" w:fill="FFF2CC" w:themeFill="accent4" w:themeFillTint="33"/>
          </w:tcPr>
          <w:p w:rsidR="00820443" w:rsidRPr="002B6F86" w:rsidRDefault="002B6F86" w:rsidP="00820443">
            <w:pPr>
              <w:rPr>
                <w:bCs/>
              </w:rPr>
            </w:pPr>
            <w:r>
              <w:rPr>
                <w:rFonts w:ascii="Sylfaen" w:hAnsi="Sylfaen" w:cs="Sylfaen"/>
                <w:b/>
                <w:bCs/>
                <w:lang w:val="ka-GE"/>
              </w:rPr>
              <w:t xml:space="preserve">Teaching </w:t>
            </w:r>
            <w:r>
              <w:rPr>
                <w:rFonts w:ascii="Sylfaen" w:hAnsi="Sylfaen" w:cs="Sylfaen"/>
                <w:b/>
                <w:bCs/>
              </w:rPr>
              <w:t xml:space="preserve">Methods </w:t>
            </w:r>
          </w:p>
        </w:tc>
      </w:tr>
      <w:tr w:rsidR="00820443" w:rsidRPr="00820443" w:rsidTr="006514A2">
        <w:tc>
          <w:tcPr>
            <w:tcW w:w="11307" w:type="dxa"/>
            <w:gridSpan w:val="4"/>
            <w:tcBorders>
              <w:top w:val="single" w:sz="18" w:space="0" w:color="auto"/>
              <w:left w:val="single" w:sz="18" w:space="0" w:color="auto"/>
              <w:bottom w:val="single" w:sz="18" w:space="0" w:color="auto"/>
              <w:right w:val="single" w:sz="18" w:space="0" w:color="auto"/>
            </w:tcBorders>
          </w:tcPr>
          <w:p w:rsidR="00B469BD" w:rsidRDefault="00B469BD" w:rsidP="00B469BD">
            <w:pPr>
              <w:jc w:val="both"/>
              <w:rPr>
                <w:rFonts w:ascii="Sylfaen" w:hAnsi="Sylfaen" w:cs="Sylfaen"/>
              </w:rPr>
            </w:pPr>
            <w:r>
              <w:rPr>
                <w:rFonts w:ascii="Sylfaen" w:hAnsi="Sylfaen" w:cs="Sylfaen"/>
                <w:lang w:val="ka-GE"/>
              </w:rPr>
              <w:t xml:space="preserve">Methods </w:t>
            </w:r>
            <w:r>
              <w:rPr>
                <w:rFonts w:ascii="Sylfaen" w:hAnsi="Sylfaen" w:cs="Sylfaen"/>
              </w:rPr>
              <w:t>of gaining learning results are: lecture, practical work; laboratorial work; group work; work on field experiment. Learning excursion is also included, as it means describing landscape in the excursion zone according to the theme of learning courses.</w:t>
            </w:r>
          </w:p>
          <w:p w:rsidR="00B469BD" w:rsidRDefault="00B469BD" w:rsidP="00B469BD">
            <w:pPr>
              <w:jc w:val="both"/>
              <w:rPr>
                <w:rFonts w:ascii="Sylfaen" w:hAnsi="Sylfaen" w:cs="Sylfaen"/>
              </w:rPr>
            </w:pPr>
            <w:r>
              <w:rPr>
                <w:rFonts w:ascii="Sylfaen" w:hAnsi="Sylfaen" w:cs="Sylfaen"/>
              </w:rPr>
              <w:t xml:space="preserve">Students have consultations. In order to have better learning results, midterm and final evaluations are also used according to preliminarily determined criteria. </w:t>
            </w:r>
          </w:p>
          <w:p w:rsidR="00B469BD" w:rsidRPr="00B469BD" w:rsidRDefault="00B469BD" w:rsidP="00B469BD">
            <w:pPr>
              <w:jc w:val="both"/>
            </w:pPr>
            <w:r>
              <w:rPr>
                <w:rFonts w:ascii="Sylfaen" w:hAnsi="Sylfaen" w:cs="Sylfaen"/>
              </w:rPr>
              <w:t xml:space="preserve">See in syllabus for detailed information. </w:t>
            </w:r>
          </w:p>
          <w:p w:rsidR="00820443" w:rsidRPr="00820443" w:rsidRDefault="00820443" w:rsidP="00820443"/>
        </w:tc>
      </w:tr>
      <w:tr w:rsidR="00820443" w:rsidRPr="00820443" w:rsidTr="006514A2">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820443" w:rsidRPr="00B469BD" w:rsidRDefault="00B469BD" w:rsidP="00820443">
            <w:pPr>
              <w:rPr>
                <w:b/>
                <w:bCs/>
              </w:rPr>
            </w:pPr>
            <w:r>
              <w:rPr>
                <w:rFonts w:ascii="Sylfaen" w:hAnsi="Sylfaen" w:cs="Sylfaen"/>
                <w:b/>
                <w:bCs/>
              </w:rPr>
              <w:t xml:space="preserve">Program Structure </w:t>
            </w:r>
          </w:p>
        </w:tc>
      </w:tr>
      <w:tr w:rsidR="00820443" w:rsidRPr="00E10482" w:rsidTr="006514A2">
        <w:tc>
          <w:tcPr>
            <w:tcW w:w="11307" w:type="dxa"/>
            <w:gridSpan w:val="4"/>
            <w:tcBorders>
              <w:top w:val="single" w:sz="18" w:space="0" w:color="auto"/>
              <w:left w:val="single" w:sz="18" w:space="0" w:color="auto"/>
              <w:bottom w:val="single" w:sz="18" w:space="0" w:color="auto"/>
              <w:right w:val="single" w:sz="18" w:space="0" w:color="auto"/>
            </w:tcBorders>
          </w:tcPr>
          <w:p w:rsidR="00820443" w:rsidRDefault="00157FC2" w:rsidP="00B469BD">
            <w:pPr>
              <w:jc w:val="both"/>
              <w:rPr>
                <w:rFonts w:ascii="Sylfaen" w:hAnsi="Sylfaen" w:cs="Sylfaen"/>
                <w:lang w:val="ka-GE"/>
              </w:rPr>
            </w:pPr>
            <w:r>
              <w:rPr>
                <w:rFonts w:ascii="Sylfaen" w:hAnsi="Sylfaen" w:cs="Sylfaen"/>
              </w:rPr>
              <w:t xml:space="preserve">Peculiarities in organizing teaching process: </w:t>
            </w:r>
          </w:p>
          <w:p w:rsidR="00820443" w:rsidRPr="004720F0" w:rsidRDefault="00157FC2" w:rsidP="004720F0">
            <w:pPr>
              <w:jc w:val="both"/>
            </w:pPr>
            <w:r>
              <w:rPr>
                <w:rFonts w:ascii="Sylfaen" w:hAnsi="Sylfaen" w:cs="Sylfaen"/>
              </w:rPr>
              <w:t xml:space="preserve">Duration of </w:t>
            </w:r>
            <w:r w:rsidR="004720F0">
              <w:rPr>
                <w:rFonts w:ascii="Sylfaen" w:hAnsi="Sylfaen" w:cs="Sylfaen"/>
              </w:rPr>
              <w:t xml:space="preserve">Master Educational program is 2 academic years (4 semesters). </w:t>
            </w:r>
          </w:p>
          <w:p w:rsidR="00820443" w:rsidRPr="00C0192E" w:rsidRDefault="00C0192E" w:rsidP="004720F0">
            <w:pPr>
              <w:jc w:val="both"/>
              <w:rPr>
                <w:rFonts w:ascii="Sylfaen" w:hAnsi="Sylfaen"/>
                <w:lang w:val="ka-GE"/>
              </w:rPr>
            </w:pPr>
            <w:r>
              <w:rPr>
                <w:rFonts w:ascii="Sylfaen" w:hAnsi="Sylfaen" w:cs="Sylfaen"/>
              </w:rPr>
              <w:t xml:space="preserve">Compulsory and elective courses, professional practice, making experimental researches, preparing Master’s work on research results are determined in Program’s study schedule. (master’s work of 30 credits means teaching course “Master’s Work”). Presenting and maintaining the work will be approved by ATSU Academic Board, Decree N112 (10/11), June 10, 2011. The work will be approved according to “Guidebook of Working out Master’s Work”. </w:t>
            </w:r>
          </w:p>
          <w:p w:rsidR="00820443" w:rsidRPr="00E10482" w:rsidRDefault="00E10482" w:rsidP="00820443">
            <w:pPr>
              <w:rPr>
                <w:rFonts w:ascii="Sylfaen" w:hAnsi="Sylfaen"/>
                <w:b/>
                <w:bCs/>
                <w:lang w:val="ka-GE"/>
              </w:rPr>
            </w:pPr>
            <w:r w:rsidRPr="00E10482">
              <w:rPr>
                <w:rFonts w:ascii="Sylfaen" w:hAnsi="Sylfaen" w:cs="Sylfaen"/>
                <w:b/>
                <w:bCs/>
                <w:lang w:val="ka-GE"/>
              </w:rPr>
              <w:lastRenderedPageBreak/>
              <w:t>See Study Schedule in At</w:t>
            </w:r>
            <w:r>
              <w:rPr>
                <w:rFonts w:ascii="Sylfaen" w:hAnsi="Sylfaen" w:cs="Sylfaen"/>
                <w:b/>
                <w:bCs/>
              </w:rPr>
              <w:t xml:space="preserve">tachment 1. </w:t>
            </w:r>
          </w:p>
        </w:tc>
      </w:tr>
      <w:tr w:rsidR="00820443" w:rsidRPr="00E10482" w:rsidTr="006514A2">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820443" w:rsidRPr="00E10482" w:rsidRDefault="00E10482" w:rsidP="00820443">
            <w:pPr>
              <w:rPr>
                <w:rFonts w:ascii="Sylfaen" w:hAnsi="Sylfaen"/>
                <w:b/>
                <w:bCs/>
                <w:lang w:val="ka-GE"/>
              </w:rPr>
            </w:pPr>
            <w:r w:rsidRPr="00E10482">
              <w:rPr>
                <w:rFonts w:ascii="Sylfaen" w:hAnsi="Sylfaen"/>
                <w:b/>
                <w:bCs/>
                <w:lang w:val="ka-GE"/>
              </w:rPr>
              <w:lastRenderedPageBreak/>
              <w:t>Criteria and evaluation system of knowledge of a student</w:t>
            </w:r>
          </w:p>
        </w:tc>
      </w:tr>
      <w:tr w:rsidR="00820443" w:rsidRPr="00820443" w:rsidTr="006514A2">
        <w:tc>
          <w:tcPr>
            <w:tcW w:w="11307" w:type="dxa"/>
            <w:gridSpan w:val="4"/>
            <w:tcBorders>
              <w:top w:val="single" w:sz="18" w:space="0" w:color="auto"/>
              <w:left w:val="single" w:sz="18" w:space="0" w:color="auto"/>
              <w:bottom w:val="single" w:sz="18" w:space="0" w:color="auto"/>
              <w:right w:val="single" w:sz="18" w:space="0" w:color="auto"/>
            </w:tcBorders>
          </w:tcPr>
          <w:p w:rsidR="00820443" w:rsidRPr="00820443" w:rsidRDefault="00E10482" w:rsidP="00820443">
            <w:pPr>
              <w:rPr>
                <w:lang w:val="ka-GE"/>
              </w:rPr>
            </w:pPr>
            <w:r w:rsidRPr="00E10482">
              <w:rPr>
                <w:lang w:val="ka-GE"/>
              </w:rPr>
              <w:t>The assessment of the academic performance of students of higher education programs at Akaki Tsereteli State University is carried out by the modern indicators with the order N3 (05.01.2007), and August 18, 2016, №102/N of the Minister of Education and Science of Georgia, defined principles of Akaki Tsereteli State University academic council. The assessment system of students changed at Akaki Tsereteli State University (Decree №45 (16/17) June 30, 2017).</w:t>
            </w:r>
          </w:p>
          <w:p w:rsidR="00820443" w:rsidRPr="00610E3F" w:rsidRDefault="00610E3F" w:rsidP="00820443">
            <w:pPr>
              <w:rPr>
                <w:lang w:val="ka-GE"/>
              </w:rPr>
            </w:pPr>
            <w:r w:rsidRPr="00610E3F">
              <w:rPr>
                <w:lang w:val="ka-GE"/>
              </w:rPr>
              <w:t xml:space="preserve">Assessment system of educational program component includes (100 points), the specific share includes 60 points (which itself includes: a student’s active learning process during each semester – 30 points and mid-term exam – 30 points), final exam – 40 points. </w:t>
            </w:r>
          </w:p>
          <w:p w:rsidR="00610E3F" w:rsidRPr="00881C28" w:rsidRDefault="00610E3F" w:rsidP="00610E3F">
            <w:pPr>
              <w:rPr>
                <w:rFonts w:ascii="Sylfaen" w:hAnsi="Sylfaen" w:cs="Sylfaen"/>
                <w:lang w:val="ka-GE"/>
              </w:rPr>
            </w:pPr>
            <w:r w:rsidRPr="00881C28">
              <w:rPr>
                <w:rFonts w:ascii="Sylfaen" w:hAnsi="Sylfaen" w:cs="Sylfaen"/>
                <w:lang w:val="ka-GE"/>
              </w:rPr>
              <w:t>A student is evaluated as the following:</w:t>
            </w:r>
          </w:p>
          <w:p w:rsidR="00610E3F" w:rsidRPr="00881C28" w:rsidRDefault="00610E3F" w:rsidP="00610E3F">
            <w:pPr>
              <w:rPr>
                <w:rFonts w:ascii="Sylfaen" w:hAnsi="Sylfaen" w:cs="Sylfaen"/>
                <w:lang w:val="ka-GE"/>
              </w:rPr>
            </w:pPr>
            <w:r w:rsidRPr="00881C28">
              <w:rPr>
                <w:rFonts w:ascii="Sylfaen" w:hAnsi="Sylfaen" w:cs="Sylfaen"/>
                <w:lang w:val="ka-GE"/>
              </w:rPr>
              <w:t xml:space="preserve">  A student’s active learning during each semester (comprises different components of evaluation) – 30 points;     </w:t>
            </w:r>
          </w:p>
          <w:p w:rsidR="00610E3F" w:rsidRPr="00881C28" w:rsidRDefault="00610E3F" w:rsidP="00610E3F">
            <w:pPr>
              <w:rPr>
                <w:rFonts w:ascii="Sylfaen" w:hAnsi="Sylfaen" w:cs="Sylfaen"/>
                <w:lang w:val="ka-GE"/>
              </w:rPr>
            </w:pPr>
            <w:r w:rsidRPr="00881C28">
              <w:rPr>
                <w:rFonts w:ascii="Sylfaen" w:hAnsi="Sylfaen" w:cs="Sylfaen"/>
                <w:lang w:val="ka-GE"/>
              </w:rPr>
              <w:t xml:space="preserve">Mid-term exam – 30 points; </w:t>
            </w:r>
          </w:p>
          <w:p w:rsidR="00610E3F" w:rsidRPr="00881C28" w:rsidRDefault="00610E3F" w:rsidP="00610E3F">
            <w:pPr>
              <w:rPr>
                <w:rFonts w:ascii="Sylfaen" w:hAnsi="Sylfaen" w:cs="Sylfaen"/>
                <w:lang w:val="ka-GE"/>
              </w:rPr>
            </w:pPr>
            <w:r w:rsidRPr="00881C28">
              <w:rPr>
                <w:rFonts w:ascii="Sylfaen" w:hAnsi="Sylfaen" w:cs="Sylfaen"/>
                <w:lang w:val="ka-GE"/>
              </w:rPr>
              <w:t xml:space="preserve">Final exam – 40 points.        </w:t>
            </w:r>
          </w:p>
          <w:p w:rsidR="00820443" w:rsidRPr="00881C28" w:rsidRDefault="00610E3F" w:rsidP="00610E3F">
            <w:pPr>
              <w:rPr>
                <w:lang w:val="ka-GE"/>
              </w:rPr>
            </w:pPr>
            <w:r w:rsidRPr="00881C28">
              <w:rPr>
                <w:rFonts w:ascii="Sylfaen" w:hAnsi="Sylfaen" w:cs="Sylfaen"/>
                <w:lang w:val="ka-GE"/>
              </w:rPr>
              <w:t xml:space="preserve">   The student has the right to take the final exam, if his/her minimum competency is 18 points.   </w:t>
            </w:r>
          </w:p>
          <w:p w:rsidR="00610E3F" w:rsidRPr="00881C28" w:rsidRDefault="00610E3F" w:rsidP="00820443">
            <w:pPr>
              <w:rPr>
                <w:rFonts w:ascii="Sylfaen" w:hAnsi="Sylfaen" w:cs="Sylfaen"/>
                <w:lang w:val="ka-GE"/>
              </w:rPr>
            </w:pPr>
          </w:p>
          <w:p w:rsidR="00881C28" w:rsidRPr="00881C28" w:rsidRDefault="00881C28" w:rsidP="00881C28">
            <w:pPr>
              <w:rPr>
                <w:rFonts w:ascii="Sylfaen" w:hAnsi="Sylfaen" w:cs="Sylfaen"/>
                <w:lang w:val="ka-GE"/>
              </w:rPr>
            </w:pPr>
            <w:r w:rsidRPr="00881C28">
              <w:rPr>
                <w:rFonts w:ascii="Sylfaen" w:hAnsi="Sylfaen" w:cs="Sylfaen"/>
                <w:lang w:val="ka-GE"/>
              </w:rPr>
              <w:t xml:space="preserve">Evaluation system includes: </w:t>
            </w:r>
          </w:p>
          <w:p w:rsidR="00881C28" w:rsidRPr="00881C28" w:rsidRDefault="00881C28" w:rsidP="00881C28">
            <w:pPr>
              <w:rPr>
                <w:rFonts w:ascii="Sylfaen" w:hAnsi="Sylfaen" w:cs="Sylfaen"/>
                <w:lang w:val="ka-GE"/>
              </w:rPr>
            </w:pPr>
            <w:r w:rsidRPr="00881C28">
              <w:rPr>
                <w:rFonts w:ascii="Sylfaen" w:hAnsi="Sylfaen" w:cs="Sylfaen"/>
                <w:lang w:val="ka-GE"/>
              </w:rPr>
              <w:t xml:space="preserve">a) Five forms of positive assessment: </w:t>
            </w:r>
          </w:p>
          <w:p w:rsidR="00881C28" w:rsidRPr="00881C28" w:rsidRDefault="00881C28" w:rsidP="00881C28">
            <w:pPr>
              <w:rPr>
                <w:rFonts w:ascii="Sylfaen" w:hAnsi="Sylfaen" w:cs="Sylfaen"/>
                <w:lang w:val="ka-GE"/>
              </w:rPr>
            </w:pPr>
            <w:r w:rsidRPr="00881C28">
              <w:rPr>
                <w:rFonts w:ascii="Sylfaen" w:hAnsi="Sylfaen" w:cs="Sylfaen"/>
                <w:lang w:val="ka-GE"/>
              </w:rPr>
              <w:t>A) (A) Excellent  –  91% and more from maximum evaluation;</w:t>
            </w:r>
          </w:p>
          <w:p w:rsidR="00881C28" w:rsidRPr="00881C28" w:rsidRDefault="00881C28" w:rsidP="00881C28">
            <w:pPr>
              <w:rPr>
                <w:rFonts w:ascii="Sylfaen" w:hAnsi="Sylfaen" w:cs="Sylfaen"/>
                <w:lang w:val="ka-GE"/>
              </w:rPr>
            </w:pPr>
            <w:r w:rsidRPr="00881C28">
              <w:rPr>
                <w:rFonts w:ascii="Sylfaen" w:hAnsi="Sylfaen" w:cs="Sylfaen"/>
                <w:lang w:val="ka-GE"/>
              </w:rPr>
              <w:t xml:space="preserve">B) (B) very good – 81-90% from maximum evaluation;  </w:t>
            </w:r>
          </w:p>
          <w:p w:rsidR="00881C28" w:rsidRPr="00881C28" w:rsidRDefault="00881C28" w:rsidP="00881C28">
            <w:pPr>
              <w:rPr>
                <w:rFonts w:ascii="Sylfaen" w:hAnsi="Sylfaen" w:cs="Sylfaen"/>
                <w:lang w:val="ka-GE"/>
              </w:rPr>
            </w:pPr>
            <w:r w:rsidRPr="00881C28">
              <w:rPr>
                <w:rFonts w:ascii="Sylfaen" w:hAnsi="Sylfaen" w:cs="Sylfaen"/>
                <w:lang w:val="ka-GE"/>
              </w:rPr>
              <w:t xml:space="preserve">C) (C) good –  71-80% from maximum evaluation; </w:t>
            </w:r>
          </w:p>
          <w:p w:rsidR="00881C28" w:rsidRPr="00881C28" w:rsidRDefault="00881C28" w:rsidP="00881C28">
            <w:pPr>
              <w:rPr>
                <w:rFonts w:ascii="Sylfaen" w:hAnsi="Sylfaen" w:cs="Sylfaen"/>
                <w:lang w:val="ka-GE"/>
              </w:rPr>
            </w:pPr>
            <w:r w:rsidRPr="00881C28">
              <w:rPr>
                <w:rFonts w:ascii="Sylfaen" w:hAnsi="Sylfaen" w:cs="Sylfaen"/>
                <w:lang w:val="ka-GE"/>
              </w:rPr>
              <w:t xml:space="preserve">D) (D) satisfactory – 61-70% from maximum evaluation;  </w:t>
            </w:r>
          </w:p>
          <w:p w:rsidR="00881C28" w:rsidRPr="00881C28" w:rsidRDefault="00881C28" w:rsidP="00881C28">
            <w:pPr>
              <w:rPr>
                <w:rFonts w:ascii="Sylfaen" w:hAnsi="Sylfaen" w:cs="Sylfaen"/>
                <w:lang w:val="ka-GE"/>
              </w:rPr>
            </w:pPr>
            <w:r w:rsidRPr="00881C28">
              <w:rPr>
                <w:rFonts w:ascii="Sylfaen" w:hAnsi="Sylfaen" w:cs="Sylfaen"/>
                <w:lang w:val="ka-GE"/>
              </w:rPr>
              <w:t>E) (E) sufficient – 51-60 % from maximum evaluation.</w:t>
            </w:r>
          </w:p>
          <w:p w:rsidR="00881C28" w:rsidRPr="00881C28" w:rsidRDefault="00881C28" w:rsidP="00881C28">
            <w:pPr>
              <w:rPr>
                <w:rFonts w:ascii="Sylfaen" w:hAnsi="Sylfaen" w:cs="Sylfaen"/>
                <w:lang w:val="ka-GE"/>
              </w:rPr>
            </w:pPr>
            <w:r w:rsidRPr="00881C28">
              <w:rPr>
                <w:rFonts w:ascii="Sylfaen" w:hAnsi="Sylfaen" w:cs="Sylfaen"/>
                <w:lang w:val="ka-GE"/>
              </w:rPr>
              <w:t xml:space="preserve">  B) Two forms of negative assessment:</w:t>
            </w:r>
          </w:p>
          <w:p w:rsidR="00881C28" w:rsidRPr="00881C28" w:rsidRDefault="00881C28" w:rsidP="00881C28">
            <w:pPr>
              <w:rPr>
                <w:rFonts w:ascii="Sylfaen" w:hAnsi="Sylfaen" w:cs="Sylfaen"/>
                <w:lang w:val="ka-GE"/>
              </w:rPr>
            </w:pPr>
            <w:r w:rsidRPr="00881C28">
              <w:rPr>
                <w:rFonts w:ascii="Sylfaen" w:hAnsi="Sylfaen" w:cs="Sylfaen"/>
                <w:lang w:val="ka-GE"/>
              </w:rPr>
              <w:t xml:space="preserve"> (FX) (Administrative Fail in course for grade/could not pass)  A student gets 41-50% from maximum evaluation which means, that s/he is required to work more for passing the exam, and that s/he is entitled to take a makeup exam only once through personal study;</w:t>
            </w:r>
          </w:p>
          <w:p w:rsidR="00820443" w:rsidRDefault="00881C28" w:rsidP="00881C28">
            <w:pPr>
              <w:rPr>
                <w:rFonts w:ascii="Sylfaen" w:hAnsi="Sylfaen" w:cs="Sylfaen"/>
                <w:lang w:val="ka-GE"/>
              </w:rPr>
            </w:pPr>
            <w:r w:rsidRPr="00881C28">
              <w:rPr>
                <w:rFonts w:ascii="Sylfaen" w:hAnsi="Sylfaen" w:cs="Sylfaen"/>
                <w:lang w:val="ka-GE"/>
              </w:rPr>
              <w:t xml:space="preserve"> (F) (Academic Fail) – A student gets 40% and less from maximum evaluation, which means that the work done by him/her is not sufficient and s/he has to retake the course.  </w:t>
            </w:r>
          </w:p>
          <w:p w:rsidR="00865136" w:rsidRPr="00881C28" w:rsidRDefault="00865136" w:rsidP="00881C28">
            <w:pPr>
              <w:rPr>
                <w:rFonts w:ascii="Sylfaen" w:hAnsi="Sylfaen" w:cs="Sylfaen"/>
                <w:lang w:val="ka-GE"/>
              </w:rPr>
            </w:pPr>
          </w:p>
          <w:p w:rsidR="00820443" w:rsidRDefault="00881C28" w:rsidP="00820443">
            <w:pPr>
              <w:rPr>
                <w:rFonts w:ascii="Sylfaen" w:hAnsi="Sylfaen"/>
                <w:b/>
                <w:lang w:val="ka-GE"/>
              </w:rPr>
            </w:pPr>
            <w:r w:rsidRPr="00881C28">
              <w:rPr>
                <w:rFonts w:ascii="Sylfaen" w:hAnsi="Sylfaen"/>
                <w:b/>
                <w:lang w:val="ka-GE"/>
              </w:rPr>
              <w:t>According to educational component of educational program, in case of adoption of FX, a makeup exam will be appointed no less than 5 calendar days after the concl</w:t>
            </w:r>
            <w:r>
              <w:rPr>
                <w:rFonts w:ascii="Sylfaen" w:hAnsi="Sylfaen"/>
                <w:b/>
                <w:lang w:val="ka-GE"/>
              </w:rPr>
              <w:t>usion of the final exam results</w:t>
            </w:r>
          </w:p>
          <w:p w:rsidR="00881C28" w:rsidRPr="00881C28" w:rsidRDefault="00881C28" w:rsidP="00820443">
            <w:pPr>
              <w:rPr>
                <w:rFonts w:ascii="Sylfaen" w:hAnsi="Sylfaen"/>
                <w:lang w:val="ka-GE"/>
              </w:rPr>
            </w:pPr>
          </w:p>
          <w:p w:rsidR="00865136" w:rsidRPr="00865136" w:rsidRDefault="00865136" w:rsidP="00865136">
            <w:pPr>
              <w:numPr>
                <w:ilvl w:val="0"/>
                <w:numId w:val="9"/>
              </w:numPr>
              <w:rPr>
                <w:lang w:val="ka-GE"/>
              </w:rPr>
            </w:pPr>
            <w:r w:rsidRPr="00865136">
              <w:rPr>
                <w:lang w:val="ka-GE"/>
              </w:rPr>
              <w:lastRenderedPageBreak/>
              <w:t xml:space="preserve">The number of minimum points received from the makeup final exam is 15 points.   </w:t>
            </w:r>
          </w:p>
          <w:p w:rsidR="00865136" w:rsidRPr="00865136" w:rsidRDefault="00865136" w:rsidP="00865136">
            <w:pPr>
              <w:numPr>
                <w:ilvl w:val="0"/>
                <w:numId w:val="9"/>
              </w:numPr>
              <w:rPr>
                <w:lang w:val="ka-GE"/>
              </w:rPr>
            </w:pPr>
            <w:r w:rsidRPr="00865136">
              <w:rPr>
                <w:lang w:val="ka-GE"/>
              </w:rPr>
              <w:t xml:space="preserve">The number of minimum points received from the makeup final exam, is not added to the final assessment received by the student.  </w:t>
            </w:r>
          </w:p>
          <w:p w:rsidR="00865136" w:rsidRPr="00865136" w:rsidRDefault="00865136" w:rsidP="00865136">
            <w:pPr>
              <w:numPr>
                <w:ilvl w:val="0"/>
                <w:numId w:val="9"/>
              </w:numPr>
              <w:rPr>
                <w:lang w:val="ka-GE"/>
              </w:rPr>
            </w:pPr>
            <w:r w:rsidRPr="00865136">
              <w:rPr>
                <w:lang w:val="ka-GE"/>
              </w:rPr>
              <w:t xml:space="preserve">Points received from makeup exam is a final assessment and is added to the final evaluation of the learning component of the educational program.  </w:t>
            </w:r>
          </w:p>
          <w:p w:rsidR="00865136" w:rsidRPr="00865136" w:rsidRDefault="00865136" w:rsidP="00865136">
            <w:pPr>
              <w:numPr>
                <w:ilvl w:val="0"/>
                <w:numId w:val="9"/>
              </w:numPr>
              <w:rPr>
                <w:lang w:val="ka-GE"/>
              </w:rPr>
            </w:pPr>
            <w:r w:rsidRPr="00865136">
              <w:rPr>
                <w:lang w:val="ka-GE"/>
              </w:rPr>
              <w:t>According to the assessment 0-50 points received from the makeup final exam, in the final evaluation of the educational component, the student will be evaluated the F-0 score.</w:t>
            </w:r>
          </w:p>
          <w:p w:rsidR="00865136" w:rsidRPr="00820443" w:rsidRDefault="00865136" w:rsidP="00865136">
            <w:pPr>
              <w:ind w:left="360"/>
              <w:rPr>
                <w:lang w:val="ka-GE"/>
              </w:rPr>
            </w:pPr>
          </w:p>
          <w:p w:rsidR="00865136" w:rsidRPr="00865136" w:rsidRDefault="00865136" w:rsidP="00865136">
            <w:pPr>
              <w:rPr>
                <w:lang w:val="ka-GE"/>
              </w:rPr>
            </w:pPr>
            <w:r w:rsidRPr="00865136">
              <w:rPr>
                <w:b/>
                <w:lang w:val="ka-GE"/>
              </w:rPr>
              <w:t>Remark:</w:t>
            </w:r>
            <w:r w:rsidRPr="00865136">
              <w:rPr>
                <w:lang w:val="ka-GE"/>
              </w:rPr>
              <w:t xml:space="preserve">  Midterm and final (makeup) exams take place in exam center of ATSU.</w:t>
            </w:r>
          </w:p>
          <w:p w:rsidR="00820443" w:rsidRPr="00820443" w:rsidRDefault="00865136" w:rsidP="00865136">
            <w:pPr>
              <w:rPr>
                <w:lang w:val="ka-GE"/>
              </w:rPr>
            </w:pPr>
            <w:r w:rsidRPr="00865136">
              <w:rPr>
                <w:lang w:val="ka-GE"/>
              </w:rPr>
              <w:t xml:space="preserve"> Evaluation criteria in particular/specific courses are determined in appropriate course syllabus.</w:t>
            </w:r>
          </w:p>
        </w:tc>
      </w:tr>
      <w:tr w:rsidR="00820443" w:rsidRPr="00820443" w:rsidTr="006514A2">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820443" w:rsidRPr="00865136" w:rsidRDefault="00865136" w:rsidP="00820443">
            <w:pPr>
              <w:rPr>
                <w:bCs/>
              </w:rPr>
            </w:pPr>
            <w:r>
              <w:rPr>
                <w:rFonts w:ascii="Sylfaen" w:hAnsi="Sylfaen" w:cs="Sylfaen"/>
                <w:b/>
                <w:bCs/>
              </w:rPr>
              <w:lastRenderedPageBreak/>
              <w:t xml:space="preserve">Employment Opportunities </w:t>
            </w:r>
          </w:p>
        </w:tc>
      </w:tr>
      <w:tr w:rsidR="00820443" w:rsidRPr="00820443" w:rsidTr="006514A2">
        <w:tc>
          <w:tcPr>
            <w:tcW w:w="11307" w:type="dxa"/>
            <w:gridSpan w:val="4"/>
            <w:tcBorders>
              <w:top w:val="single" w:sz="18" w:space="0" w:color="auto"/>
              <w:left w:val="single" w:sz="18" w:space="0" w:color="auto"/>
              <w:bottom w:val="single" w:sz="18" w:space="0" w:color="auto"/>
              <w:right w:val="single" w:sz="18" w:space="0" w:color="auto"/>
            </w:tcBorders>
          </w:tcPr>
          <w:p w:rsidR="00820443" w:rsidRPr="00A72573" w:rsidRDefault="007B0534" w:rsidP="007B0534">
            <w:pPr>
              <w:jc w:val="both"/>
              <w:rPr>
                <w:rFonts w:ascii="Sylfaen" w:hAnsi="Sylfaen" w:cs="Sylfaen"/>
              </w:rPr>
            </w:pPr>
            <w:r>
              <w:rPr>
                <w:rFonts w:ascii="Sylfaen" w:hAnsi="Sylfaen" w:cs="Sylfaen"/>
              </w:rPr>
              <w:t>Masters of agro-ecology can be employed at: farming industry, state departments of agriculture, natural resources, private companies and environment protection, professional colleges and high schools, at nongovernmental organization programs of environmental protection</w:t>
            </w:r>
            <w:r w:rsidR="00A72573">
              <w:rPr>
                <w:rFonts w:ascii="Sylfaen" w:hAnsi="Sylfaen" w:cs="Sylfaen"/>
              </w:rPr>
              <w:t xml:space="preserve"> and agrarian field, in agro-ecological programs of international organizations.  </w:t>
            </w:r>
          </w:p>
        </w:tc>
      </w:tr>
      <w:tr w:rsidR="00820443" w:rsidRPr="00820443" w:rsidTr="006514A2">
        <w:tc>
          <w:tcPr>
            <w:tcW w:w="11307" w:type="dxa"/>
            <w:gridSpan w:val="4"/>
            <w:tcBorders>
              <w:top w:val="single" w:sz="18" w:space="0" w:color="auto"/>
              <w:left w:val="single" w:sz="18" w:space="0" w:color="auto"/>
              <w:bottom w:val="single" w:sz="18" w:space="0" w:color="auto"/>
              <w:right w:val="single" w:sz="18" w:space="0" w:color="auto"/>
            </w:tcBorders>
            <w:shd w:val="clear" w:color="auto" w:fill="FFF2CC" w:themeFill="accent4" w:themeFillTint="33"/>
          </w:tcPr>
          <w:p w:rsidR="00820443" w:rsidRPr="00A72573" w:rsidRDefault="00A72573" w:rsidP="00820443">
            <w:pPr>
              <w:rPr>
                <w:b/>
                <w:bCs/>
              </w:rPr>
            </w:pPr>
            <w:r>
              <w:rPr>
                <w:rFonts w:ascii="Sylfaen" w:hAnsi="Sylfaen" w:cs="Sylfaen"/>
                <w:b/>
                <w:bCs/>
              </w:rPr>
              <w:t xml:space="preserve">Supportive Resources </w:t>
            </w:r>
          </w:p>
        </w:tc>
      </w:tr>
      <w:tr w:rsidR="00820443" w:rsidRPr="00820443" w:rsidTr="006514A2">
        <w:trPr>
          <w:trHeight w:val="4494"/>
        </w:trPr>
        <w:tc>
          <w:tcPr>
            <w:tcW w:w="11307" w:type="dxa"/>
            <w:gridSpan w:val="4"/>
            <w:tcBorders>
              <w:top w:val="single" w:sz="18" w:space="0" w:color="auto"/>
              <w:left w:val="single" w:sz="18" w:space="0" w:color="auto"/>
              <w:bottom w:val="single" w:sz="18" w:space="0" w:color="auto"/>
              <w:right w:val="single" w:sz="18" w:space="0" w:color="auto"/>
            </w:tcBorders>
          </w:tcPr>
          <w:p w:rsidR="00820443" w:rsidRPr="00820443" w:rsidRDefault="00F57D32" w:rsidP="00820443">
            <w:pPr>
              <w:rPr>
                <w:b/>
                <w:lang w:val="af-ZA"/>
              </w:rPr>
            </w:pPr>
            <w:r>
              <w:rPr>
                <w:rFonts w:ascii="Sylfaen" w:hAnsi="Sylfaen" w:cs="Sylfaen"/>
                <w:b/>
                <w:lang w:val="af-ZA"/>
              </w:rPr>
              <w:t xml:space="preserve">Description of material-technical base of carrying out educational program: </w:t>
            </w:r>
          </w:p>
          <w:p w:rsidR="00820443" w:rsidRPr="00820443" w:rsidRDefault="00F57D32" w:rsidP="00820443">
            <w:pPr>
              <w:rPr>
                <w:b/>
                <w:lang w:val="ka-GE"/>
              </w:rPr>
            </w:pPr>
            <w:r w:rsidRPr="000F2FE7">
              <w:rPr>
                <w:rFonts w:ascii="Sylfaen" w:hAnsi="Sylfaen" w:cs="Sylfaen"/>
                <w:b/>
                <w:lang w:val="af-ZA"/>
              </w:rPr>
              <w:t>A</w:t>
            </w:r>
            <w:r w:rsidR="00820443" w:rsidRPr="000F2FE7">
              <w:rPr>
                <w:b/>
                <w:lang w:val="af-ZA"/>
              </w:rPr>
              <w:t xml:space="preserve">) </w:t>
            </w:r>
            <w:r w:rsidRPr="000F2FE7">
              <w:rPr>
                <w:b/>
                <w:lang w:val="af-ZA"/>
              </w:rPr>
              <w:t xml:space="preserve">material resource </w:t>
            </w:r>
          </w:p>
          <w:p w:rsidR="00820443" w:rsidRPr="00820443" w:rsidRDefault="000F2FE7" w:rsidP="00F57D32">
            <w:pPr>
              <w:jc w:val="both"/>
              <w:rPr>
                <w:lang w:val="ka-GE"/>
              </w:rPr>
            </w:pPr>
            <w:r w:rsidRPr="000F2FE7">
              <w:rPr>
                <w:rFonts w:ascii="Sylfaen" w:hAnsi="Sylfaen" w:cs="Sylfaen"/>
                <w:lang w:val="af-ZA"/>
              </w:rPr>
              <w:t>Gaining learning results determined in program are provided by university infrastructure and technical equipment.</w:t>
            </w:r>
            <w:r>
              <w:rPr>
                <w:rFonts w:ascii="Sylfaen" w:hAnsi="Sylfaen" w:cs="Sylfaen"/>
                <w:lang w:val="af-ZA"/>
              </w:rPr>
              <w:t xml:space="preserve"> Auditoriums and laboratories serve to carry out the program (laboratory of monitoring of soil science, melioration and agro-ecology; laboratory of land tenure and agro-chemistry; laboratory of protecting plants; agrarian scientific research centre; experimental teaching industry of Nosiri; libraries, electronic library, informational communicational technologies (providing programmed computers is adequate to the educational program)). Contracts are made with enterprises. </w:t>
            </w:r>
          </w:p>
          <w:p w:rsidR="00820443" w:rsidRPr="00820443" w:rsidRDefault="00820443" w:rsidP="00820443">
            <w:pPr>
              <w:rPr>
                <w:b/>
                <w:lang w:val="af-ZA"/>
              </w:rPr>
            </w:pPr>
          </w:p>
          <w:p w:rsidR="00820443" w:rsidRPr="000F2FE7" w:rsidRDefault="000F2FE7" w:rsidP="00820443">
            <w:pPr>
              <w:rPr>
                <w:rFonts w:ascii="Sylfaen" w:hAnsi="Sylfaen"/>
                <w:b/>
                <w:lang w:val="ka-GE"/>
              </w:rPr>
            </w:pPr>
            <w:r>
              <w:rPr>
                <w:rFonts w:ascii="Sylfaen" w:hAnsi="Sylfaen" w:cs="Sylfaen"/>
                <w:b/>
                <w:lang w:val="ka-GE"/>
              </w:rPr>
              <w:t>B</w:t>
            </w:r>
            <w:r w:rsidR="00820443" w:rsidRPr="00820443">
              <w:rPr>
                <w:b/>
                <w:lang w:val="ka-GE"/>
              </w:rPr>
              <w:t xml:space="preserve">) </w:t>
            </w:r>
            <w:r w:rsidRPr="005341C4">
              <w:rPr>
                <w:b/>
                <w:lang w:val="af-ZA"/>
              </w:rPr>
              <w:t xml:space="preserve">Human Resource: </w:t>
            </w:r>
          </w:p>
          <w:p w:rsidR="00820443" w:rsidRPr="005341C4" w:rsidRDefault="005341C4" w:rsidP="000F2FE7">
            <w:pPr>
              <w:jc w:val="both"/>
              <w:rPr>
                <w:lang w:val="af-ZA"/>
              </w:rPr>
            </w:pPr>
            <w:r w:rsidRPr="005341C4">
              <w:rPr>
                <w:lang w:val="af-ZA"/>
              </w:rPr>
              <w:t>Carrying out educational program of preparing a Master is provided by highly qualified staff, 20 academic doctors are e</w:t>
            </w:r>
            <w:r>
              <w:rPr>
                <w:lang w:val="af-ZA"/>
              </w:rPr>
              <w:t>ngaged in educational program: 4 professors, 9</w:t>
            </w:r>
            <w:r w:rsidRPr="005341C4">
              <w:rPr>
                <w:lang w:val="af-ZA"/>
              </w:rPr>
              <w:t xml:space="preserve"> associated professors</w:t>
            </w:r>
            <w:r>
              <w:rPr>
                <w:lang w:val="af-ZA"/>
              </w:rPr>
              <w:t>, 1 assistant professor, 6</w:t>
            </w:r>
            <w:r w:rsidRPr="005341C4">
              <w:rPr>
                <w:lang w:val="af-ZA"/>
              </w:rPr>
              <w:t xml:space="preserve"> invited professors who have experience of professional work and do scientific-research, practical and methodical works.</w:t>
            </w:r>
          </w:p>
          <w:p w:rsidR="00820443" w:rsidRPr="005341C4" w:rsidRDefault="005341C4" w:rsidP="00820443">
            <w:pPr>
              <w:rPr>
                <w:b/>
              </w:rPr>
            </w:pPr>
            <w:r>
              <w:rPr>
                <w:rFonts w:ascii="Sylfaen" w:hAnsi="Sylfaen" w:cs="Sylfaen"/>
                <w:b/>
              </w:rPr>
              <w:t xml:space="preserve">Academic Staff: </w:t>
            </w:r>
          </w:p>
          <w:p w:rsidR="00820443" w:rsidRPr="00820443" w:rsidRDefault="00820443" w:rsidP="00820443">
            <w:pPr>
              <w:rPr>
                <w:lang w:val="ka-GE"/>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481"/>
              <w:gridCol w:w="1680"/>
              <w:gridCol w:w="4060"/>
            </w:tblGrid>
            <w:tr w:rsidR="00820443" w:rsidRPr="00820443" w:rsidTr="006514A2">
              <w:trPr>
                <w:trHeight w:val="907"/>
              </w:trPr>
              <w:tc>
                <w:tcPr>
                  <w:tcW w:w="562" w:type="dxa"/>
                </w:tcPr>
                <w:p w:rsidR="00820443" w:rsidRPr="00820443" w:rsidRDefault="00820443" w:rsidP="00AD7AB2">
                  <w:pPr>
                    <w:framePr w:hSpace="180" w:wrap="around" w:vAnchor="text" w:hAnchor="page" w:x="581" w:y="485"/>
                  </w:pPr>
                </w:p>
                <w:p w:rsidR="00820443" w:rsidRPr="00820443" w:rsidRDefault="00820443" w:rsidP="00AD7AB2">
                  <w:pPr>
                    <w:framePr w:hSpace="180" w:wrap="around" w:vAnchor="text" w:hAnchor="page" w:x="581" w:y="485"/>
                  </w:pPr>
                  <w:r w:rsidRPr="00820443">
                    <w:t>№</w:t>
                  </w:r>
                </w:p>
              </w:tc>
              <w:tc>
                <w:tcPr>
                  <w:tcW w:w="1985" w:type="dxa"/>
                </w:tcPr>
                <w:p w:rsidR="00820443" w:rsidRPr="00820443" w:rsidRDefault="00820443" w:rsidP="00AD7AB2">
                  <w:pPr>
                    <w:framePr w:hSpace="180" w:wrap="around" w:vAnchor="text" w:hAnchor="page" w:x="581" w:y="485"/>
                  </w:pPr>
                </w:p>
                <w:p w:rsidR="00820443" w:rsidRPr="00820443" w:rsidRDefault="005341C4" w:rsidP="00AD7AB2">
                  <w:pPr>
                    <w:framePr w:hSpace="180" w:wrap="around" w:vAnchor="text" w:hAnchor="page" w:x="581" w:y="485"/>
                  </w:pPr>
                  <w:r>
                    <w:rPr>
                      <w:rFonts w:ascii="Sylfaen" w:hAnsi="Sylfaen" w:cs="Sylfaen"/>
                    </w:rPr>
                    <w:t xml:space="preserve">Human Resource </w:t>
                  </w:r>
                </w:p>
              </w:tc>
              <w:tc>
                <w:tcPr>
                  <w:tcW w:w="2481" w:type="dxa"/>
                </w:tcPr>
                <w:p w:rsidR="00820443" w:rsidRPr="00820443" w:rsidRDefault="005341C4" w:rsidP="00AD7AB2">
                  <w:pPr>
                    <w:framePr w:hSpace="180" w:wrap="around" w:vAnchor="text" w:hAnchor="page" w:x="581" w:y="485"/>
                  </w:pPr>
                  <w:r>
                    <w:rPr>
                      <w:rFonts w:ascii="Sylfaen" w:hAnsi="Sylfaen" w:cs="Sylfaen"/>
                    </w:rPr>
                    <w:t xml:space="preserve">Academic Degree </w:t>
                  </w:r>
                </w:p>
              </w:tc>
              <w:tc>
                <w:tcPr>
                  <w:tcW w:w="1680" w:type="dxa"/>
                </w:tcPr>
                <w:p w:rsidR="00820443" w:rsidRPr="00820443" w:rsidRDefault="00820443" w:rsidP="00AD7AB2">
                  <w:pPr>
                    <w:framePr w:hSpace="180" w:wrap="around" w:vAnchor="text" w:hAnchor="page" w:x="581" w:y="485"/>
                  </w:pPr>
                </w:p>
                <w:p w:rsidR="00820443" w:rsidRPr="00820443" w:rsidRDefault="005341C4" w:rsidP="00AD7AB2">
                  <w:pPr>
                    <w:framePr w:hSpace="180" w:wrap="around" w:vAnchor="text" w:hAnchor="page" w:x="581" w:y="485"/>
                  </w:pPr>
                  <w:r>
                    <w:rPr>
                      <w:rFonts w:ascii="Sylfaen" w:hAnsi="Sylfaen" w:cs="Sylfaen"/>
                    </w:rPr>
                    <w:t xml:space="preserve">Occupation </w:t>
                  </w:r>
                </w:p>
              </w:tc>
              <w:tc>
                <w:tcPr>
                  <w:tcW w:w="4060" w:type="dxa"/>
                </w:tcPr>
                <w:p w:rsidR="00820443" w:rsidRPr="00820443" w:rsidRDefault="005341C4" w:rsidP="00AD7AB2">
                  <w:pPr>
                    <w:framePr w:hSpace="180" w:wrap="around" w:vAnchor="text" w:hAnchor="page" w:x="581" w:y="485"/>
                  </w:pPr>
                  <w:r w:rsidRPr="005341C4">
                    <w:t>Courses determined by study schedule</w:t>
                  </w:r>
                </w:p>
              </w:tc>
            </w:tr>
            <w:tr w:rsidR="00820443" w:rsidRPr="00820443" w:rsidTr="006514A2">
              <w:tc>
                <w:tcPr>
                  <w:tcW w:w="562" w:type="dxa"/>
                </w:tcPr>
                <w:p w:rsidR="00820443" w:rsidRPr="00820443" w:rsidRDefault="00820443" w:rsidP="00AD7AB2">
                  <w:pPr>
                    <w:framePr w:hSpace="180" w:wrap="around" w:vAnchor="text" w:hAnchor="page" w:x="581" w:y="485"/>
                  </w:pPr>
                  <w:r w:rsidRPr="00820443">
                    <w:t>1</w:t>
                  </w:r>
                </w:p>
              </w:tc>
              <w:tc>
                <w:tcPr>
                  <w:tcW w:w="1985" w:type="dxa"/>
                </w:tcPr>
                <w:p w:rsidR="00820443" w:rsidRPr="00820443" w:rsidRDefault="005341C4" w:rsidP="00AD7AB2">
                  <w:pPr>
                    <w:framePr w:hSpace="180" w:wrap="around" w:vAnchor="text" w:hAnchor="page" w:x="581" w:y="485"/>
                  </w:pPr>
                  <w:r>
                    <w:rPr>
                      <w:rFonts w:ascii="Sylfaen" w:hAnsi="Sylfaen" w:cs="Sylfaen"/>
                      <w:lang w:val="af-ZA"/>
                    </w:rPr>
                    <w:t xml:space="preserve">Roza Lortkipanidze </w:t>
                  </w:r>
                </w:p>
              </w:tc>
              <w:tc>
                <w:tcPr>
                  <w:tcW w:w="2481" w:type="dxa"/>
                </w:tcPr>
                <w:p w:rsidR="00820443" w:rsidRPr="005341C4" w:rsidRDefault="005341C4" w:rsidP="00AD7AB2">
                  <w:pPr>
                    <w:framePr w:hSpace="180" w:wrap="around" w:vAnchor="text" w:hAnchor="page" w:x="581" w:y="485"/>
                  </w:pPr>
                  <w:r>
                    <w:rPr>
                      <w:rFonts w:ascii="Sylfaen" w:hAnsi="Sylfaen" w:cs="Sylfaen"/>
                    </w:rPr>
                    <w:t xml:space="preserve">Doctor of Agricultural sciences </w:t>
                  </w:r>
                </w:p>
              </w:tc>
              <w:tc>
                <w:tcPr>
                  <w:tcW w:w="1680" w:type="dxa"/>
                </w:tcPr>
                <w:p w:rsidR="00820443" w:rsidRPr="00820443" w:rsidRDefault="005341C4" w:rsidP="00AD7AB2">
                  <w:pPr>
                    <w:framePr w:hSpace="180" w:wrap="around" w:vAnchor="text" w:hAnchor="page" w:x="581" w:y="485"/>
                  </w:pPr>
                  <w:r>
                    <w:rPr>
                      <w:rFonts w:ascii="Sylfaen" w:hAnsi="Sylfaen" w:cs="Sylfaen"/>
                    </w:rPr>
                    <w:t xml:space="preserve">Professor </w:t>
                  </w:r>
                </w:p>
              </w:tc>
              <w:tc>
                <w:tcPr>
                  <w:tcW w:w="4060" w:type="dxa"/>
                </w:tcPr>
                <w:p w:rsidR="00820443" w:rsidRPr="005341C4" w:rsidRDefault="005341C4" w:rsidP="00AD7AB2">
                  <w:pPr>
                    <w:framePr w:hSpace="180" w:wrap="around" w:vAnchor="text" w:hAnchor="page" w:x="581" w:y="485"/>
                  </w:pPr>
                  <w:r>
                    <w:rPr>
                      <w:rFonts w:ascii="Sylfaen" w:hAnsi="Sylfaen" w:cs="Sylfaen"/>
                    </w:rPr>
                    <w:t>Applied Ecology;</w:t>
                  </w:r>
                </w:p>
                <w:p w:rsidR="005341C4" w:rsidRDefault="005341C4" w:rsidP="00AD7AB2">
                  <w:pPr>
                    <w:framePr w:hSpace="180" w:wrap="around" w:vAnchor="text" w:hAnchor="page" w:x="581" w:y="485"/>
                    <w:rPr>
                      <w:rFonts w:ascii="Sylfaen" w:hAnsi="Sylfaen" w:cs="Sylfaen"/>
                    </w:rPr>
                  </w:pPr>
                  <w:r>
                    <w:rPr>
                      <w:rFonts w:ascii="Sylfaen" w:hAnsi="Sylfaen" w:cs="Sylfaen"/>
                    </w:rPr>
                    <w:t>Hydro-ecology;</w:t>
                  </w:r>
                </w:p>
                <w:p w:rsidR="005341C4" w:rsidRDefault="005341C4" w:rsidP="00AD7AB2">
                  <w:pPr>
                    <w:framePr w:hSpace="180" w:wrap="around" w:vAnchor="text" w:hAnchor="page" w:x="581" w:y="485"/>
                    <w:rPr>
                      <w:rFonts w:ascii="Sylfaen" w:hAnsi="Sylfaen" w:cs="Sylfaen"/>
                    </w:rPr>
                  </w:pPr>
                  <w:r>
                    <w:rPr>
                      <w:rFonts w:ascii="Sylfaen" w:hAnsi="Sylfaen" w:cs="Sylfaen"/>
                    </w:rPr>
                    <w:lastRenderedPageBreak/>
                    <w:t>Professional Practice;</w:t>
                  </w:r>
                </w:p>
                <w:p w:rsidR="00820443" w:rsidRPr="005341C4" w:rsidRDefault="005341C4" w:rsidP="00AD7AB2">
                  <w:pPr>
                    <w:framePr w:hSpace="180" w:wrap="around" w:vAnchor="text" w:hAnchor="page" w:x="581" w:y="485"/>
                    <w:rPr>
                      <w:rFonts w:ascii="Sylfaen" w:hAnsi="Sylfaen"/>
                      <w:lang w:val="ka-GE"/>
                    </w:rPr>
                  </w:pPr>
                  <w:r>
                    <w:rPr>
                      <w:rFonts w:ascii="Sylfaen" w:hAnsi="Sylfaen" w:cs="Sylfaen"/>
                    </w:rPr>
                    <w:t xml:space="preserve">Master’s work in agro-ecology. </w:t>
                  </w:r>
                </w:p>
              </w:tc>
            </w:tr>
            <w:tr w:rsidR="00820443" w:rsidRPr="00820443" w:rsidTr="006514A2">
              <w:tc>
                <w:tcPr>
                  <w:tcW w:w="562" w:type="dxa"/>
                </w:tcPr>
                <w:p w:rsidR="00820443" w:rsidRPr="00820443" w:rsidRDefault="00820443" w:rsidP="00AD7AB2">
                  <w:pPr>
                    <w:framePr w:hSpace="180" w:wrap="around" w:vAnchor="text" w:hAnchor="page" w:x="581" w:y="485"/>
                    <w:rPr>
                      <w:lang w:val="ka-GE"/>
                    </w:rPr>
                  </w:pPr>
                  <w:r w:rsidRPr="00820443">
                    <w:rPr>
                      <w:lang w:val="ka-GE"/>
                    </w:rPr>
                    <w:lastRenderedPageBreak/>
                    <w:t>2</w:t>
                  </w:r>
                </w:p>
              </w:tc>
              <w:tc>
                <w:tcPr>
                  <w:tcW w:w="1985" w:type="dxa"/>
                </w:tcPr>
                <w:p w:rsidR="00820443" w:rsidRPr="00820443" w:rsidRDefault="005D14B4" w:rsidP="00AD7AB2">
                  <w:pPr>
                    <w:framePr w:hSpace="180" w:wrap="around" w:vAnchor="text" w:hAnchor="page" w:x="581" w:y="485"/>
                    <w:rPr>
                      <w:lang w:val="ka-GE"/>
                    </w:rPr>
                  </w:pPr>
                  <w:r>
                    <w:rPr>
                      <w:rFonts w:ascii="Sylfaen" w:hAnsi="Sylfaen" w:cs="Sylfaen"/>
                      <w:lang w:val="af-ZA"/>
                    </w:rPr>
                    <w:t xml:space="preserve">Roland Kopaliani </w:t>
                  </w:r>
                </w:p>
              </w:tc>
              <w:tc>
                <w:tcPr>
                  <w:tcW w:w="2481" w:type="dxa"/>
                </w:tcPr>
                <w:p w:rsidR="00820443" w:rsidRPr="00820443" w:rsidRDefault="005D14B4" w:rsidP="00AD7AB2">
                  <w:pPr>
                    <w:framePr w:hSpace="180" w:wrap="around" w:vAnchor="text" w:hAnchor="page" w:x="581" w:y="485"/>
                    <w:rPr>
                      <w:lang w:val="ka-GE"/>
                    </w:rPr>
                  </w:pPr>
                  <w:r w:rsidRPr="005D14B4">
                    <w:rPr>
                      <w:rFonts w:ascii="Sylfaen" w:hAnsi="Sylfaen" w:cs="Sylfaen"/>
                      <w:lang w:val="af-ZA"/>
                    </w:rPr>
                    <w:t>Doctor of Agricultural sciences</w:t>
                  </w:r>
                </w:p>
              </w:tc>
              <w:tc>
                <w:tcPr>
                  <w:tcW w:w="1680" w:type="dxa"/>
                </w:tcPr>
                <w:p w:rsidR="00820443" w:rsidRPr="00820443" w:rsidRDefault="005D14B4" w:rsidP="00AD7AB2">
                  <w:pPr>
                    <w:framePr w:hSpace="180" w:wrap="around" w:vAnchor="text" w:hAnchor="page" w:x="581" w:y="485"/>
                  </w:pPr>
                  <w:r>
                    <w:rPr>
                      <w:rFonts w:ascii="Sylfaen" w:hAnsi="Sylfaen" w:cs="Sylfaen"/>
                    </w:rPr>
                    <w:t xml:space="preserve">Professor </w:t>
                  </w:r>
                </w:p>
              </w:tc>
              <w:tc>
                <w:tcPr>
                  <w:tcW w:w="4060" w:type="dxa"/>
                </w:tcPr>
                <w:p w:rsidR="00820443" w:rsidRDefault="005D14B4" w:rsidP="00AD7AB2">
                  <w:pPr>
                    <w:framePr w:hSpace="180" w:wrap="around" w:vAnchor="text" w:hAnchor="page" w:x="581" w:y="485"/>
                    <w:rPr>
                      <w:rFonts w:ascii="Sylfaen" w:hAnsi="Sylfaen" w:cs="Sylfaen"/>
                    </w:rPr>
                  </w:pPr>
                  <w:r>
                    <w:rPr>
                      <w:rFonts w:ascii="Sylfaen" w:hAnsi="Sylfaen" w:cs="Sylfaen"/>
                    </w:rPr>
                    <w:t>Subtropical Agriculture;</w:t>
                  </w:r>
                </w:p>
                <w:p w:rsidR="005D14B4" w:rsidRPr="00820443" w:rsidRDefault="005D14B4" w:rsidP="00AD7AB2">
                  <w:pPr>
                    <w:framePr w:hSpace="180" w:wrap="around" w:vAnchor="text" w:hAnchor="page" w:x="581" w:y="485"/>
                    <w:rPr>
                      <w:lang w:val="ka-GE"/>
                    </w:rPr>
                  </w:pPr>
                  <w:r>
                    <w:rPr>
                      <w:rFonts w:ascii="Sylfaen" w:hAnsi="Sylfaen" w:cs="Sylfaen"/>
                    </w:rPr>
                    <w:t xml:space="preserve">Principles of developing tea-growing. </w:t>
                  </w:r>
                </w:p>
              </w:tc>
            </w:tr>
            <w:tr w:rsidR="00820443" w:rsidRPr="00820443" w:rsidTr="006514A2">
              <w:tc>
                <w:tcPr>
                  <w:tcW w:w="562" w:type="dxa"/>
                </w:tcPr>
                <w:p w:rsidR="00820443" w:rsidRPr="00820443" w:rsidRDefault="00820443" w:rsidP="00AD7AB2">
                  <w:pPr>
                    <w:framePr w:hSpace="180" w:wrap="around" w:vAnchor="text" w:hAnchor="page" w:x="581" w:y="485"/>
                  </w:pPr>
                  <w:r w:rsidRPr="00820443">
                    <w:t>3</w:t>
                  </w:r>
                </w:p>
              </w:tc>
              <w:tc>
                <w:tcPr>
                  <w:tcW w:w="1985" w:type="dxa"/>
                </w:tcPr>
                <w:p w:rsidR="00820443" w:rsidRPr="00820443" w:rsidRDefault="005D14B4" w:rsidP="005D14B4">
                  <w:pPr>
                    <w:framePr w:hSpace="180" w:wrap="around" w:vAnchor="text" w:hAnchor="page" w:x="581" w:y="485"/>
                  </w:pPr>
                  <w:r>
                    <w:rPr>
                      <w:rFonts w:ascii="Sylfaen" w:hAnsi="Sylfaen" w:cs="Sylfaen"/>
                      <w:lang w:val="af-ZA"/>
                    </w:rPr>
                    <w:t xml:space="preserve">Vakhtang Kobalia </w:t>
                  </w:r>
                </w:p>
              </w:tc>
              <w:tc>
                <w:tcPr>
                  <w:tcW w:w="2481" w:type="dxa"/>
                </w:tcPr>
                <w:p w:rsidR="00820443" w:rsidRPr="00820443" w:rsidRDefault="005D14B4" w:rsidP="00AD7AB2">
                  <w:pPr>
                    <w:framePr w:hSpace="180" w:wrap="around" w:vAnchor="text" w:hAnchor="page" w:x="581" w:y="485"/>
                  </w:pPr>
                  <w:r w:rsidRPr="005D14B4">
                    <w:t>Doctor of Agricultural sciences</w:t>
                  </w:r>
                </w:p>
              </w:tc>
              <w:tc>
                <w:tcPr>
                  <w:tcW w:w="1680" w:type="dxa"/>
                </w:tcPr>
                <w:p w:rsidR="00820443" w:rsidRPr="00820443" w:rsidRDefault="005D14B4" w:rsidP="00AD7AB2">
                  <w:pPr>
                    <w:framePr w:hSpace="180" w:wrap="around" w:vAnchor="text" w:hAnchor="page" w:x="581" w:y="485"/>
                  </w:pPr>
                  <w:r>
                    <w:rPr>
                      <w:rFonts w:ascii="Sylfaen" w:hAnsi="Sylfaen" w:cs="Sylfaen"/>
                    </w:rPr>
                    <w:t xml:space="preserve">Professor </w:t>
                  </w:r>
                </w:p>
              </w:tc>
              <w:tc>
                <w:tcPr>
                  <w:tcW w:w="4060" w:type="dxa"/>
                </w:tcPr>
                <w:p w:rsidR="00820443" w:rsidRDefault="005D14B4" w:rsidP="00AD7AB2">
                  <w:pPr>
                    <w:framePr w:hSpace="180" w:wrap="around" w:vAnchor="text" w:hAnchor="page" w:x="581" w:y="485"/>
                    <w:rPr>
                      <w:rFonts w:ascii="Sylfaen" w:hAnsi="Sylfaen" w:cs="Sylfaen"/>
                    </w:rPr>
                  </w:pPr>
                  <w:r>
                    <w:rPr>
                      <w:rFonts w:ascii="Sylfaen" w:hAnsi="Sylfaen" w:cs="Sylfaen"/>
                    </w:rPr>
                    <w:t>Biotechnology of plants;</w:t>
                  </w:r>
                </w:p>
                <w:p w:rsidR="005D14B4" w:rsidRPr="005D14B4" w:rsidRDefault="005D14B4" w:rsidP="00AD7AB2">
                  <w:pPr>
                    <w:framePr w:hSpace="180" w:wrap="around" w:vAnchor="text" w:hAnchor="page" w:x="581" w:y="485"/>
                  </w:pPr>
                  <w:r>
                    <w:rPr>
                      <w:rFonts w:ascii="Sylfaen" w:hAnsi="Sylfaen" w:cs="Sylfaen"/>
                    </w:rPr>
                    <w:t xml:space="preserve">Selection of subtropical crops. </w:t>
                  </w:r>
                </w:p>
              </w:tc>
            </w:tr>
            <w:tr w:rsidR="00820443" w:rsidRPr="00820443" w:rsidTr="006514A2">
              <w:tc>
                <w:tcPr>
                  <w:tcW w:w="562" w:type="dxa"/>
                </w:tcPr>
                <w:p w:rsidR="00820443" w:rsidRPr="00820443" w:rsidRDefault="00820443" w:rsidP="00AD7AB2">
                  <w:pPr>
                    <w:framePr w:hSpace="180" w:wrap="around" w:vAnchor="text" w:hAnchor="page" w:x="581" w:y="485"/>
                  </w:pPr>
                  <w:r w:rsidRPr="00820443">
                    <w:t>4</w:t>
                  </w:r>
                </w:p>
              </w:tc>
              <w:tc>
                <w:tcPr>
                  <w:tcW w:w="1985" w:type="dxa"/>
                </w:tcPr>
                <w:p w:rsidR="00820443" w:rsidRPr="00820443" w:rsidRDefault="005D14B4" w:rsidP="00AD7AB2">
                  <w:pPr>
                    <w:framePr w:hSpace="180" w:wrap="around" w:vAnchor="text" w:hAnchor="page" w:x="581" w:y="485"/>
                  </w:pPr>
                  <w:r>
                    <w:rPr>
                      <w:rFonts w:ascii="Sylfaen" w:hAnsi="Sylfaen" w:cs="Sylfaen"/>
                      <w:lang w:val="af-ZA"/>
                    </w:rPr>
                    <w:t xml:space="preserve">Ketevan Kintsurashvili </w:t>
                  </w:r>
                </w:p>
              </w:tc>
              <w:tc>
                <w:tcPr>
                  <w:tcW w:w="2481" w:type="dxa"/>
                </w:tcPr>
                <w:p w:rsidR="00820443" w:rsidRPr="00820443" w:rsidRDefault="005D14B4" w:rsidP="00AD7AB2">
                  <w:pPr>
                    <w:framePr w:hSpace="180" w:wrap="around" w:vAnchor="text" w:hAnchor="page" w:x="581" w:y="485"/>
                  </w:pPr>
                  <w:r>
                    <w:rPr>
                      <w:rFonts w:ascii="Sylfaen" w:hAnsi="Sylfaen" w:cs="Sylfaen"/>
                      <w:lang w:val="af-ZA"/>
                    </w:rPr>
                    <w:t xml:space="preserve">Doctor of Technical sciences </w:t>
                  </w:r>
                </w:p>
              </w:tc>
              <w:tc>
                <w:tcPr>
                  <w:tcW w:w="1680" w:type="dxa"/>
                </w:tcPr>
                <w:p w:rsidR="00820443" w:rsidRPr="00820443" w:rsidRDefault="005D14B4" w:rsidP="00AD7AB2">
                  <w:pPr>
                    <w:framePr w:hSpace="180" w:wrap="around" w:vAnchor="text" w:hAnchor="page" w:x="581" w:y="485"/>
                  </w:pPr>
                  <w:r>
                    <w:rPr>
                      <w:rFonts w:ascii="Sylfaen" w:hAnsi="Sylfaen" w:cs="Sylfaen"/>
                    </w:rPr>
                    <w:t xml:space="preserve">Professor </w:t>
                  </w:r>
                </w:p>
              </w:tc>
              <w:tc>
                <w:tcPr>
                  <w:tcW w:w="4060" w:type="dxa"/>
                </w:tcPr>
                <w:p w:rsidR="00820443" w:rsidRPr="005D14B4" w:rsidRDefault="005D14B4" w:rsidP="00AD7AB2">
                  <w:pPr>
                    <w:framePr w:hSpace="180" w:wrap="around" w:vAnchor="text" w:hAnchor="page" w:x="581" w:y="485"/>
                  </w:pPr>
                  <w:r>
                    <w:rPr>
                      <w:rFonts w:ascii="Sylfaen" w:hAnsi="Sylfaen" w:cs="Sylfaen"/>
                    </w:rPr>
                    <w:t xml:space="preserve">Ecological problems in producing agrarian production </w:t>
                  </w:r>
                </w:p>
              </w:tc>
            </w:tr>
            <w:tr w:rsidR="00820443" w:rsidRPr="00820443" w:rsidTr="006514A2">
              <w:tc>
                <w:tcPr>
                  <w:tcW w:w="562" w:type="dxa"/>
                </w:tcPr>
                <w:p w:rsidR="00820443" w:rsidRPr="00820443" w:rsidRDefault="00820443" w:rsidP="00AD7AB2">
                  <w:pPr>
                    <w:framePr w:hSpace="180" w:wrap="around" w:vAnchor="text" w:hAnchor="page" w:x="581" w:y="485"/>
                    <w:rPr>
                      <w:lang w:val="ka-GE"/>
                    </w:rPr>
                  </w:pPr>
                  <w:r w:rsidRPr="00820443">
                    <w:rPr>
                      <w:lang w:val="ka-GE"/>
                    </w:rPr>
                    <w:t>5</w:t>
                  </w:r>
                </w:p>
              </w:tc>
              <w:tc>
                <w:tcPr>
                  <w:tcW w:w="1985" w:type="dxa"/>
                </w:tcPr>
                <w:p w:rsidR="00820443" w:rsidRPr="00820443" w:rsidRDefault="005D14B4" w:rsidP="00AD7AB2">
                  <w:pPr>
                    <w:framePr w:hSpace="180" w:wrap="around" w:vAnchor="text" w:hAnchor="page" w:x="581" w:y="485"/>
                    <w:rPr>
                      <w:lang w:val="ka-GE"/>
                    </w:rPr>
                  </w:pPr>
                  <w:r>
                    <w:rPr>
                      <w:rFonts w:ascii="Sylfaen" w:hAnsi="Sylfaen" w:cs="Sylfaen"/>
                      <w:lang w:val="af-ZA"/>
                    </w:rPr>
                    <w:t xml:space="preserve">Ramaz Kiladze </w:t>
                  </w:r>
                </w:p>
              </w:tc>
              <w:tc>
                <w:tcPr>
                  <w:tcW w:w="2481" w:type="dxa"/>
                </w:tcPr>
                <w:p w:rsidR="00820443" w:rsidRPr="00820443" w:rsidRDefault="005D14B4" w:rsidP="00AD7AB2">
                  <w:pPr>
                    <w:framePr w:hSpace="180" w:wrap="around" w:vAnchor="text" w:hAnchor="page" w:x="581" w:y="485"/>
                  </w:pPr>
                  <w:r w:rsidRPr="005D14B4">
                    <w:t>Doctor of Agricultural sciences</w:t>
                  </w:r>
                </w:p>
              </w:tc>
              <w:tc>
                <w:tcPr>
                  <w:tcW w:w="1680" w:type="dxa"/>
                </w:tcPr>
                <w:p w:rsidR="00820443" w:rsidRPr="00820443" w:rsidRDefault="005D14B4" w:rsidP="00AD7AB2">
                  <w:pPr>
                    <w:framePr w:hSpace="180" w:wrap="around" w:vAnchor="text" w:hAnchor="page" w:x="581" w:y="485"/>
                  </w:pPr>
                  <w:r>
                    <w:rPr>
                      <w:rFonts w:ascii="Sylfaen" w:hAnsi="Sylfaen" w:cs="Sylfaen"/>
                      <w:lang w:val="af-ZA"/>
                    </w:rPr>
                    <w:t xml:space="preserve">Associated Professor </w:t>
                  </w:r>
                </w:p>
              </w:tc>
              <w:tc>
                <w:tcPr>
                  <w:tcW w:w="4060" w:type="dxa"/>
                </w:tcPr>
                <w:p w:rsidR="00820443" w:rsidRPr="005D14B4" w:rsidRDefault="005D14B4" w:rsidP="00AD7AB2">
                  <w:pPr>
                    <w:framePr w:hSpace="180" w:wrap="around" w:vAnchor="text" w:hAnchor="page" w:x="581" w:y="485"/>
                  </w:pPr>
                  <w:r>
                    <w:rPr>
                      <w:rFonts w:ascii="Sylfaen" w:hAnsi="Sylfaen" w:cs="Sylfaen"/>
                    </w:rPr>
                    <w:t xml:space="preserve">Protected territories, parks and gardens of Georgia </w:t>
                  </w:r>
                </w:p>
              </w:tc>
            </w:tr>
            <w:tr w:rsidR="00820443" w:rsidRPr="00820443" w:rsidTr="006514A2">
              <w:tc>
                <w:tcPr>
                  <w:tcW w:w="562" w:type="dxa"/>
                </w:tcPr>
                <w:p w:rsidR="00820443" w:rsidRPr="00820443" w:rsidRDefault="00820443" w:rsidP="00AD7AB2">
                  <w:pPr>
                    <w:framePr w:hSpace="180" w:wrap="around" w:vAnchor="text" w:hAnchor="page" w:x="581" w:y="485"/>
                    <w:rPr>
                      <w:lang w:val="ka-GE"/>
                    </w:rPr>
                  </w:pPr>
                  <w:r w:rsidRPr="00820443">
                    <w:rPr>
                      <w:lang w:val="ka-GE"/>
                    </w:rPr>
                    <w:t>6</w:t>
                  </w:r>
                </w:p>
              </w:tc>
              <w:tc>
                <w:tcPr>
                  <w:tcW w:w="1985" w:type="dxa"/>
                </w:tcPr>
                <w:p w:rsidR="00820443" w:rsidRPr="00820443" w:rsidRDefault="005D14B4" w:rsidP="00AD7AB2">
                  <w:pPr>
                    <w:framePr w:hSpace="180" w:wrap="around" w:vAnchor="text" w:hAnchor="page" w:x="581" w:y="485"/>
                  </w:pPr>
                  <w:r>
                    <w:rPr>
                      <w:rFonts w:ascii="Sylfaen" w:hAnsi="Sylfaen" w:cs="Sylfaen"/>
                      <w:lang w:val="af-ZA"/>
                    </w:rPr>
                    <w:t xml:space="preserve">Nunu Chachkhiani-Anasashvili </w:t>
                  </w:r>
                </w:p>
              </w:tc>
              <w:tc>
                <w:tcPr>
                  <w:tcW w:w="2481" w:type="dxa"/>
                </w:tcPr>
                <w:p w:rsidR="00820443" w:rsidRPr="00820443" w:rsidRDefault="005D14B4" w:rsidP="00AD7AB2">
                  <w:pPr>
                    <w:framePr w:hSpace="180" w:wrap="around" w:vAnchor="text" w:hAnchor="page" w:x="581" w:y="485"/>
                  </w:pPr>
                  <w:r w:rsidRPr="005D14B4">
                    <w:t>Doctor of Agricultural sciences</w:t>
                  </w:r>
                </w:p>
              </w:tc>
              <w:tc>
                <w:tcPr>
                  <w:tcW w:w="1680" w:type="dxa"/>
                </w:tcPr>
                <w:p w:rsidR="00820443" w:rsidRPr="00820443" w:rsidRDefault="005D14B4" w:rsidP="00AD7AB2">
                  <w:pPr>
                    <w:framePr w:hSpace="180" w:wrap="around" w:vAnchor="text" w:hAnchor="page" w:x="581" w:y="485"/>
                  </w:pPr>
                  <w:r w:rsidRPr="005D14B4">
                    <w:t>Associated Professor</w:t>
                  </w:r>
                </w:p>
              </w:tc>
              <w:tc>
                <w:tcPr>
                  <w:tcW w:w="4060" w:type="dxa"/>
                </w:tcPr>
                <w:p w:rsidR="00820443" w:rsidRDefault="001062A4" w:rsidP="00AD7AB2">
                  <w:pPr>
                    <w:framePr w:hSpace="180" w:wrap="around" w:vAnchor="text" w:hAnchor="page" w:x="581" w:y="485"/>
                    <w:rPr>
                      <w:rFonts w:ascii="Sylfaen" w:hAnsi="Sylfaen" w:cs="Sylfaen"/>
                    </w:rPr>
                  </w:pPr>
                  <w:r>
                    <w:rPr>
                      <w:rFonts w:ascii="Sylfaen" w:hAnsi="Sylfaen" w:cs="Sylfaen"/>
                    </w:rPr>
                    <w:t>Protecting plants.</w:t>
                  </w:r>
                </w:p>
                <w:p w:rsidR="001062A4" w:rsidRDefault="001062A4" w:rsidP="00AD7AB2">
                  <w:pPr>
                    <w:framePr w:hSpace="180" w:wrap="around" w:vAnchor="text" w:hAnchor="page" w:x="581" w:y="485"/>
                    <w:rPr>
                      <w:rFonts w:ascii="Sylfaen" w:hAnsi="Sylfaen" w:cs="Sylfaen"/>
                    </w:rPr>
                  </w:pPr>
                  <w:r>
                    <w:rPr>
                      <w:rFonts w:ascii="Sylfaen" w:hAnsi="Sylfaen" w:cs="Sylfaen"/>
                    </w:rPr>
                    <w:t>Bio stimulators in agriculture.</w:t>
                  </w:r>
                </w:p>
                <w:p w:rsidR="001062A4" w:rsidRDefault="001062A4" w:rsidP="00AD7AB2">
                  <w:pPr>
                    <w:framePr w:hSpace="180" w:wrap="around" w:vAnchor="text" w:hAnchor="page" w:x="581" w:y="485"/>
                    <w:rPr>
                      <w:rFonts w:ascii="Sylfaen" w:hAnsi="Sylfaen" w:cs="Sylfaen"/>
                    </w:rPr>
                  </w:pPr>
                  <w:r>
                    <w:rPr>
                      <w:rFonts w:ascii="Sylfaen" w:hAnsi="Sylfaen" w:cs="Sylfaen"/>
                    </w:rPr>
                    <w:t>Plants quarantine.</w:t>
                  </w:r>
                </w:p>
                <w:p w:rsidR="001062A4" w:rsidRDefault="001062A4" w:rsidP="00AD7AB2">
                  <w:pPr>
                    <w:framePr w:hSpace="180" w:wrap="around" w:vAnchor="text" w:hAnchor="page" w:x="581" w:y="485"/>
                    <w:rPr>
                      <w:rFonts w:ascii="Sylfaen" w:hAnsi="Sylfaen" w:cs="Sylfaen"/>
                    </w:rPr>
                  </w:pPr>
                  <w:r>
                    <w:rPr>
                      <w:rFonts w:ascii="Sylfaen" w:hAnsi="Sylfaen" w:cs="Sylfaen"/>
                    </w:rPr>
                    <w:t>Professional practice.</w:t>
                  </w:r>
                </w:p>
                <w:p w:rsidR="00820443" w:rsidRPr="001062A4" w:rsidRDefault="001062A4" w:rsidP="00AD7AB2">
                  <w:pPr>
                    <w:framePr w:hSpace="180" w:wrap="around" w:vAnchor="text" w:hAnchor="page" w:x="581" w:y="485"/>
                  </w:pPr>
                  <w:r>
                    <w:rPr>
                      <w:rFonts w:ascii="Sylfaen" w:hAnsi="Sylfaen" w:cs="Sylfaen"/>
                    </w:rPr>
                    <w:t xml:space="preserve">Master’s work in agro-ecology </w:t>
                  </w:r>
                </w:p>
              </w:tc>
            </w:tr>
            <w:tr w:rsidR="00820443" w:rsidRPr="00820443" w:rsidTr="006514A2">
              <w:trPr>
                <w:trHeight w:val="316"/>
              </w:trPr>
              <w:tc>
                <w:tcPr>
                  <w:tcW w:w="562" w:type="dxa"/>
                </w:tcPr>
                <w:p w:rsidR="00820443" w:rsidRPr="00820443" w:rsidRDefault="00820443" w:rsidP="00AD7AB2">
                  <w:pPr>
                    <w:framePr w:hSpace="180" w:wrap="around" w:vAnchor="text" w:hAnchor="page" w:x="581" w:y="485"/>
                    <w:rPr>
                      <w:lang w:val="ka-GE"/>
                    </w:rPr>
                  </w:pPr>
                  <w:r w:rsidRPr="00820443">
                    <w:rPr>
                      <w:lang w:val="ka-GE"/>
                    </w:rPr>
                    <w:t>7</w:t>
                  </w:r>
                </w:p>
              </w:tc>
              <w:tc>
                <w:tcPr>
                  <w:tcW w:w="1985" w:type="dxa"/>
                </w:tcPr>
                <w:p w:rsidR="00820443" w:rsidRPr="005D14B4" w:rsidRDefault="005D14B4" w:rsidP="00AD7AB2">
                  <w:pPr>
                    <w:framePr w:hSpace="180" w:wrap="around" w:vAnchor="text" w:hAnchor="page" w:x="581" w:y="485"/>
                  </w:pPr>
                  <w:r>
                    <w:rPr>
                      <w:rFonts w:ascii="Sylfaen" w:hAnsi="Sylfaen" w:cs="Sylfaen"/>
                    </w:rPr>
                    <w:t xml:space="preserve">Emzar Kilasonia </w:t>
                  </w:r>
                </w:p>
              </w:tc>
              <w:tc>
                <w:tcPr>
                  <w:tcW w:w="2481" w:type="dxa"/>
                </w:tcPr>
                <w:p w:rsidR="00820443" w:rsidRPr="005D14B4" w:rsidRDefault="005D14B4" w:rsidP="00AD7AB2">
                  <w:pPr>
                    <w:framePr w:hSpace="180" w:wrap="around" w:vAnchor="text" w:hAnchor="page" w:x="581" w:y="485"/>
                  </w:pPr>
                  <w:r>
                    <w:rPr>
                      <w:rFonts w:ascii="Sylfaen" w:hAnsi="Sylfaen" w:cs="Sylfaen"/>
                    </w:rPr>
                    <w:t xml:space="preserve">Academic Doctor of Agro engineering </w:t>
                  </w:r>
                </w:p>
              </w:tc>
              <w:tc>
                <w:tcPr>
                  <w:tcW w:w="1680" w:type="dxa"/>
                </w:tcPr>
                <w:p w:rsidR="00820443" w:rsidRPr="00820443" w:rsidRDefault="005D14B4" w:rsidP="00AD7AB2">
                  <w:pPr>
                    <w:framePr w:hSpace="180" w:wrap="around" w:vAnchor="text" w:hAnchor="page" w:x="581" w:y="485"/>
                  </w:pPr>
                  <w:r w:rsidRPr="005D14B4">
                    <w:t>Associated Professor</w:t>
                  </w:r>
                </w:p>
              </w:tc>
              <w:tc>
                <w:tcPr>
                  <w:tcW w:w="4060" w:type="dxa"/>
                </w:tcPr>
                <w:p w:rsidR="00820443" w:rsidRPr="001062A4" w:rsidRDefault="001062A4" w:rsidP="00AD7AB2">
                  <w:pPr>
                    <w:framePr w:hSpace="180" w:wrap="around" w:vAnchor="text" w:hAnchor="page" w:x="581" w:y="485"/>
                  </w:pPr>
                  <w:r>
                    <w:rPr>
                      <w:rFonts w:ascii="Sylfaen" w:hAnsi="Sylfaen" w:cs="Sylfaen"/>
                    </w:rPr>
                    <w:t xml:space="preserve">Technologies of low energy in agro-ecology </w:t>
                  </w:r>
                </w:p>
              </w:tc>
            </w:tr>
            <w:tr w:rsidR="00820443" w:rsidRPr="00820443" w:rsidTr="006514A2">
              <w:tc>
                <w:tcPr>
                  <w:tcW w:w="562" w:type="dxa"/>
                </w:tcPr>
                <w:p w:rsidR="00820443" w:rsidRPr="00820443" w:rsidRDefault="00820443" w:rsidP="00AD7AB2">
                  <w:pPr>
                    <w:framePr w:hSpace="180" w:wrap="around" w:vAnchor="text" w:hAnchor="page" w:x="581" w:y="485"/>
                    <w:rPr>
                      <w:lang w:val="ka-GE"/>
                    </w:rPr>
                  </w:pPr>
                  <w:r w:rsidRPr="00820443">
                    <w:rPr>
                      <w:lang w:val="ka-GE"/>
                    </w:rPr>
                    <w:t>8</w:t>
                  </w:r>
                </w:p>
              </w:tc>
              <w:tc>
                <w:tcPr>
                  <w:tcW w:w="1985" w:type="dxa"/>
                </w:tcPr>
                <w:p w:rsidR="00820443" w:rsidRPr="00820443" w:rsidRDefault="005D14B4" w:rsidP="00AD7AB2">
                  <w:pPr>
                    <w:framePr w:hSpace="180" w:wrap="around" w:vAnchor="text" w:hAnchor="page" w:x="581" w:y="485"/>
                  </w:pPr>
                  <w:r>
                    <w:rPr>
                      <w:rFonts w:ascii="Sylfaen" w:hAnsi="Sylfaen" w:cs="Sylfaen"/>
                      <w:lang w:val="af-ZA"/>
                    </w:rPr>
                    <w:t xml:space="preserve">Tristan Jobava </w:t>
                  </w:r>
                </w:p>
              </w:tc>
              <w:tc>
                <w:tcPr>
                  <w:tcW w:w="2481" w:type="dxa"/>
                </w:tcPr>
                <w:p w:rsidR="00820443" w:rsidRPr="00820443" w:rsidRDefault="005D14B4" w:rsidP="00AD7AB2">
                  <w:pPr>
                    <w:framePr w:hSpace="180" w:wrap="around" w:vAnchor="text" w:hAnchor="page" w:x="581" w:y="485"/>
                  </w:pPr>
                  <w:r w:rsidRPr="005D14B4">
                    <w:t>Doctor of Agricultural sciences</w:t>
                  </w:r>
                </w:p>
              </w:tc>
              <w:tc>
                <w:tcPr>
                  <w:tcW w:w="1680" w:type="dxa"/>
                </w:tcPr>
                <w:p w:rsidR="00820443" w:rsidRPr="00820443" w:rsidRDefault="005D14B4" w:rsidP="00AD7AB2">
                  <w:pPr>
                    <w:framePr w:hSpace="180" w:wrap="around" w:vAnchor="text" w:hAnchor="page" w:x="581" w:y="485"/>
                  </w:pPr>
                  <w:r w:rsidRPr="005D14B4">
                    <w:t>Associated Professor</w:t>
                  </w:r>
                </w:p>
              </w:tc>
              <w:tc>
                <w:tcPr>
                  <w:tcW w:w="4060" w:type="dxa"/>
                </w:tcPr>
                <w:p w:rsidR="00820443" w:rsidRPr="00820443" w:rsidRDefault="001062A4" w:rsidP="00AD7AB2">
                  <w:pPr>
                    <w:framePr w:hSpace="180" w:wrap="around" w:vAnchor="text" w:hAnchor="page" w:x="581" w:y="485"/>
                    <w:rPr>
                      <w:lang w:val="ka-GE"/>
                    </w:rPr>
                  </w:pPr>
                  <w:r w:rsidRPr="001062A4">
                    <w:rPr>
                      <w:lang w:val="ka-GE"/>
                    </w:rPr>
                    <w:t>Bio stimulators in agriculture.</w:t>
                  </w:r>
                </w:p>
              </w:tc>
            </w:tr>
            <w:tr w:rsidR="00820443" w:rsidRPr="00820443" w:rsidTr="006514A2">
              <w:tc>
                <w:tcPr>
                  <w:tcW w:w="562" w:type="dxa"/>
                </w:tcPr>
                <w:p w:rsidR="00820443" w:rsidRPr="00820443" w:rsidRDefault="00820443" w:rsidP="00AD7AB2">
                  <w:pPr>
                    <w:framePr w:hSpace="180" w:wrap="around" w:vAnchor="text" w:hAnchor="page" w:x="581" w:y="485"/>
                    <w:rPr>
                      <w:lang w:val="ka-GE"/>
                    </w:rPr>
                  </w:pPr>
                  <w:r w:rsidRPr="00820443">
                    <w:rPr>
                      <w:lang w:val="ka-GE"/>
                    </w:rPr>
                    <w:t>9</w:t>
                  </w:r>
                </w:p>
              </w:tc>
              <w:tc>
                <w:tcPr>
                  <w:tcW w:w="1985" w:type="dxa"/>
                </w:tcPr>
                <w:p w:rsidR="00820443" w:rsidRPr="005D14B4" w:rsidRDefault="005D14B4" w:rsidP="00AD7AB2">
                  <w:pPr>
                    <w:framePr w:hSpace="180" w:wrap="around" w:vAnchor="text" w:hAnchor="page" w:x="581" w:y="485"/>
                  </w:pPr>
                  <w:r>
                    <w:rPr>
                      <w:rFonts w:ascii="Sylfaen" w:hAnsi="Sylfaen" w:cs="Sylfaen"/>
                    </w:rPr>
                    <w:t xml:space="preserve">Lia Kopaliani </w:t>
                  </w:r>
                </w:p>
              </w:tc>
              <w:tc>
                <w:tcPr>
                  <w:tcW w:w="2481" w:type="dxa"/>
                  <w:vAlign w:val="center"/>
                </w:tcPr>
                <w:p w:rsidR="00820443" w:rsidRPr="00820443" w:rsidRDefault="005D14B4" w:rsidP="00AD7AB2">
                  <w:pPr>
                    <w:framePr w:hSpace="180" w:wrap="around" w:vAnchor="text" w:hAnchor="page" w:x="581" w:y="485"/>
                  </w:pPr>
                  <w:r w:rsidRPr="005D14B4">
                    <w:t>Doctor of Agricultural sciences</w:t>
                  </w:r>
                </w:p>
              </w:tc>
              <w:tc>
                <w:tcPr>
                  <w:tcW w:w="1680" w:type="dxa"/>
                  <w:vAlign w:val="center"/>
                </w:tcPr>
                <w:p w:rsidR="00820443" w:rsidRPr="00820443" w:rsidRDefault="005D14B4" w:rsidP="00AD7AB2">
                  <w:pPr>
                    <w:framePr w:hSpace="180" w:wrap="around" w:vAnchor="text" w:hAnchor="page" w:x="581" w:y="485"/>
                  </w:pPr>
                  <w:r w:rsidRPr="005D14B4">
                    <w:t>Associated Professor</w:t>
                  </w:r>
                </w:p>
              </w:tc>
              <w:tc>
                <w:tcPr>
                  <w:tcW w:w="4060" w:type="dxa"/>
                </w:tcPr>
                <w:p w:rsidR="00820443" w:rsidRDefault="001062A4" w:rsidP="00AD7AB2">
                  <w:pPr>
                    <w:framePr w:hSpace="180" w:wrap="around" w:vAnchor="text" w:hAnchor="page" w:x="581" w:y="485"/>
                    <w:rPr>
                      <w:rFonts w:ascii="Sylfaen" w:hAnsi="Sylfaen"/>
                      <w:lang w:val="ka-GE"/>
                    </w:rPr>
                  </w:pPr>
                  <w:r>
                    <w:rPr>
                      <w:rFonts w:ascii="Sylfaen" w:hAnsi="Sylfaen" w:cs="Sylfaen"/>
                    </w:rPr>
                    <w:t>Actual problems of agro-ecology;</w:t>
                  </w:r>
                </w:p>
                <w:p w:rsidR="001062A4" w:rsidRPr="001062A4" w:rsidRDefault="001062A4" w:rsidP="00AD7AB2">
                  <w:pPr>
                    <w:framePr w:hSpace="180" w:wrap="around" w:vAnchor="text" w:hAnchor="page" w:x="581" w:y="485"/>
                    <w:rPr>
                      <w:rFonts w:ascii="Sylfaen" w:hAnsi="Sylfaen"/>
                    </w:rPr>
                  </w:pPr>
                  <w:r>
                    <w:rPr>
                      <w:rFonts w:ascii="Sylfaen" w:hAnsi="Sylfaen"/>
                    </w:rPr>
                    <w:t>Forest crops.</w:t>
                  </w:r>
                </w:p>
              </w:tc>
            </w:tr>
            <w:tr w:rsidR="00820443" w:rsidRPr="00820443" w:rsidTr="006514A2">
              <w:tc>
                <w:tcPr>
                  <w:tcW w:w="562" w:type="dxa"/>
                </w:tcPr>
                <w:p w:rsidR="00820443" w:rsidRPr="00820443" w:rsidRDefault="00820443" w:rsidP="00AD7AB2">
                  <w:pPr>
                    <w:framePr w:hSpace="180" w:wrap="around" w:vAnchor="text" w:hAnchor="page" w:x="581" w:y="485"/>
                    <w:rPr>
                      <w:lang w:val="ka-GE"/>
                    </w:rPr>
                  </w:pPr>
                  <w:r w:rsidRPr="00820443">
                    <w:t>1</w:t>
                  </w:r>
                  <w:r w:rsidRPr="00820443">
                    <w:rPr>
                      <w:lang w:val="ka-GE"/>
                    </w:rPr>
                    <w:t>0</w:t>
                  </w:r>
                </w:p>
              </w:tc>
              <w:tc>
                <w:tcPr>
                  <w:tcW w:w="1985" w:type="dxa"/>
                </w:tcPr>
                <w:p w:rsidR="00820443" w:rsidRPr="00820443" w:rsidRDefault="001062A4" w:rsidP="00AD7AB2">
                  <w:pPr>
                    <w:framePr w:hSpace="180" w:wrap="around" w:vAnchor="text" w:hAnchor="page" w:x="581" w:y="485"/>
                  </w:pPr>
                  <w:r>
                    <w:rPr>
                      <w:rFonts w:ascii="Sylfaen" w:hAnsi="Sylfaen" w:cs="Sylfaen"/>
                    </w:rPr>
                    <w:t>Nino Kelenjeridze</w:t>
                  </w:r>
                </w:p>
              </w:tc>
              <w:tc>
                <w:tcPr>
                  <w:tcW w:w="2481" w:type="dxa"/>
                </w:tcPr>
                <w:p w:rsidR="00820443" w:rsidRPr="00820443" w:rsidRDefault="001062A4" w:rsidP="00AD7AB2">
                  <w:pPr>
                    <w:framePr w:hSpace="180" w:wrap="around" w:vAnchor="text" w:hAnchor="page" w:x="581" w:y="485"/>
                  </w:pPr>
                  <w:r>
                    <w:t xml:space="preserve">Academic Doctor of agricultural sciences </w:t>
                  </w:r>
                </w:p>
              </w:tc>
              <w:tc>
                <w:tcPr>
                  <w:tcW w:w="1680" w:type="dxa"/>
                </w:tcPr>
                <w:p w:rsidR="00820443" w:rsidRPr="00820443" w:rsidRDefault="001062A4" w:rsidP="00AD7AB2">
                  <w:pPr>
                    <w:framePr w:hSpace="180" w:wrap="around" w:vAnchor="text" w:hAnchor="page" w:x="581" w:y="485"/>
                  </w:pPr>
                  <w:r>
                    <w:rPr>
                      <w:rFonts w:ascii="Sylfaen" w:hAnsi="Sylfaen" w:cs="Sylfaen"/>
                      <w:lang w:val="af-ZA"/>
                    </w:rPr>
                    <w:t xml:space="preserve">Associated Professsor </w:t>
                  </w:r>
                </w:p>
              </w:tc>
              <w:tc>
                <w:tcPr>
                  <w:tcW w:w="4060" w:type="dxa"/>
                </w:tcPr>
                <w:p w:rsidR="00820443" w:rsidRDefault="001062A4" w:rsidP="00AD7AB2">
                  <w:pPr>
                    <w:framePr w:hSpace="180" w:wrap="around" w:vAnchor="text" w:hAnchor="page" w:x="581" w:y="485"/>
                    <w:rPr>
                      <w:rFonts w:ascii="Sylfaen" w:hAnsi="Sylfaen" w:cs="Sylfaen"/>
                    </w:rPr>
                  </w:pPr>
                  <w:r>
                    <w:rPr>
                      <w:rFonts w:ascii="Sylfaen" w:hAnsi="Sylfaen" w:cs="Sylfaen"/>
                    </w:rPr>
                    <w:t>Methods of scientific researches in agro-ecology;</w:t>
                  </w:r>
                </w:p>
                <w:p w:rsidR="001062A4" w:rsidRDefault="001062A4" w:rsidP="00AD7AB2">
                  <w:pPr>
                    <w:framePr w:hSpace="180" w:wrap="around" w:vAnchor="text" w:hAnchor="page" w:x="581" w:y="485"/>
                    <w:rPr>
                      <w:rFonts w:ascii="Sylfaen" w:hAnsi="Sylfaen" w:cs="Sylfaen"/>
                    </w:rPr>
                  </w:pPr>
                  <w:r>
                    <w:rPr>
                      <w:rFonts w:ascii="Sylfaen" w:hAnsi="Sylfaen" w:cs="Sylfaen"/>
                    </w:rPr>
                    <w:t>Intensive land tenure;</w:t>
                  </w:r>
                </w:p>
                <w:p w:rsidR="001062A4" w:rsidRDefault="001062A4" w:rsidP="00AD7AB2">
                  <w:pPr>
                    <w:framePr w:hSpace="180" w:wrap="around" w:vAnchor="text" w:hAnchor="page" w:x="581" w:y="485"/>
                    <w:rPr>
                      <w:rFonts w:ascii="Sylfaen" w:hAnsi="Sylfaen" w:cs="Sylfaen"/>
                    </w:rPr>
                  </w:pPr>
                  <w:r>
                    <w:rPr>
                      <w:rFonts w:ascii="Sylfaen" w:hAnsi="Sylfaen" w:cs="Sylfaen"/>
                    </w:rPr>
                    <w:t>Hydro-ecology;</w:t>
                  </w:r>
                </w:p>
                <w:p w:rsidR="00820443" w:rsidRPr="001062A4" w:rsidRDefault="001062A4" w:rsidP="00AD7AB2">
                  <w:pPr>
                    <w:framePr w:hSpace="180" w:wrap="around" w:vAnchor="text" w:hAnchor="page" w:x="581" w:y="485"/>
                  </w:pPr>
                  <w:r>
                    <w:rPr>
                      <w:rFonts w:ascii="Sylfaen" w:hAnsi="Sylfaen" w:cs="Sylfaen"/>
                    </w:rPr>
                    <w:t>Environment and agricultural chemistry.</w:t>
                  </w:r>
                </w:p>
              </w:tc>
            </w:tr>
            <w:tr w:rsidR="00820443" w:rsidRPr="00820443" w:rsidTr="006514A2">
              <w:trPr>
                <w:trHeight w:val="380"/>
              </w:trPr>
              <w:tc>
                <w:tcPr>
                  <w:tcW w:w="562" w:type="dxa"/>
                </w:tcPr>
                <w:p w:rsidR="00820443" w:rsidRPr="00820443" w:rsidRDefault="00820443" w:rsidP="00AD7AB2">
                  <w:pPr>
                    <w:framePr w:hSpace="180" w:wrap="around" w:vAnchor="text" w:hAnchor="page" w:x="581" w:y="485"/>
                    <w:rPr>
                      <w:lang w:val="ka-GE"/>
                    </w:rPr>
                  </w:pPr>
                  <w:r w:rsidRPr="00820443">
                    <w:t>1</w:t>
                  </w:r>
                  <w:r w:rsidRPr="00820443">
                    <w:rPr>
                      <w:lang w:val="ka-GE"/>
                    </w:rPr>
                    <w:t>1</w:t>
                  </w:r>
                </w:p>
              </w:tc>
              <w:tc>
                <w:tcPr>
                  <w:tcW w:w="1985" w:type="dxa"/>
                </w:tcPr>
                <w:p w:rsidR="00820443" w:rsidRPr="001062A4" w:rsidRDefault="001062A4" w:rsidP="00AD7AB2">
                  <w:pPr>
                    <w:framePr w:hSpace="180" w:wrap="around" w:vAnchor="text" w:hAnchor="page" w:x="581" w:y="485"/>
                  </w:pPr>
                  <w:r>
                    <w:rPr>
                      <w:rFonts w:ascii="Sylfaen" w:hAnsi="Sylfaen" w:cs="Sylfaen"/>
                    </w:rPr>
                    <w:t xml:space="preserve">Maka Kubaneishvili </w:t>
                  </w:r>
                </w:p>
              </w:tc>
              <w:tc>
                <w:tcPr>
                  <w:tcW w:w="2481" w:type="dxa"/>
                </w:tcPr>
                <w:p w:rsidR="00820443" w:rsidRPr="001062A4" w:rsidRDefault="001062A4" w:rsidP="00AD7AB2">
                  <w:pPr>
                    <w:framePr w:hSpace="180" w:wrap="around" w:vAnchor="text" w:hAnchor="page" w:x="581" w:y="485"/>
                  </w:pPr>
                  <w:r>
                    <w:rPr>
                      <w:rFonts w:ascii="Sylfaen" w:hAnsi="Sylfaen" w:cs="Sylfaen"/>
                    </w:rPr>
                    <w:t xml:space="preserve">Academic Doctor of agricultural sciences </w:t>
                  </w:r>
                </w:p>
              </w:tc>
              <w:tc>
                <w:tcPr>
                  <w:tcW w:w="1680" w:type="dxa"/>
                </w:tcPr>
                <w:p w:rsidR="00820443" w:rsidRPr="00820443" w:rsidRDefault="001062A4" w:rsidP="00AD7AB2">
                  <w:pPr>
                    <w:framePr w:hSpace="180" w:wrap="around" w:vAnchor="text" w:hAnchor="page" w:x="581" w:y="485"/>
                  </w:pPr>
                  <w:r>
                    <w:rPr>
                      <w:rFonts w:ascii="Sylfaen" w:hAnsi="Sylfaen" w:cs="Sylfaen"/>
                      <w:lang w:val="af-ZA"/>
                    </w:rPr>
                    <w:t xml:space="preserve">Associated Professor </w:t>
                  </w:r>
                </w:p>
              </w:tc>
              <w:tc>
                <w:tcPr>
                  <w:tcW w:w="4060" w:type="dxa"/>
                </w:tcPr>
                <w:p w:rsidR="00820443" w:rsidRPr="001062A4" w:rsidRDefault="001062A4" w:rsidP="00AD7AB2">
                  <w:pPr>
                    <w:framePr w:hSpace="180" w:wrap="around" w:vAnchor="text" w:hAnchor="page" w:x="581" w:y="485"/>
                  </w:pPr>
                  <w:r>
                    <w:rPr>
                      <w:rFonts w:ascii="Sylfaen" w:hAnsi="Sylfaen" w:cs="Sylfaen"/>
                    </w:rPr>
                    <w:t xml:space="preserve">Plants protection </w:t>
                  </w:r>
                </w:p>
              </w:tc>
            </w:tr>
            <w:tr w:rsidR="00820443" w:rsidRPr="00820443" w:rsidTr="006514A2">
              <w:tc>
                <w:tcPr>
                  <w:tcW w:w="562" w:type="dxa"/>
                </w:tcPr>
                <w:p w:rsidR="00820443" w:rsidRPr="00820443" w:rsidRDefault="00820443" w:rsidP="00AD7AB2">
                  <w:pPr>
                    <w:framePr w:hSpace="180" w:wrap="around" w:vAnchor="text" w:hAnchor="page" w:x="581" w:y="485"/>
                    <w:rPr>
                      <w:lang w:val="ka-GE"/>
                    </w:rPr>
                  </w:pPr>
                  <w:r w:rsidRPr="00820443">
                    <w:rPr>
                      <w:lang w:val="ka-GE"/>
                    </w:rPr>
                    <w:t>12</w:t>
                  </w:r>
                </w:p>
              </w:tc>
              <w:tc>
                <w:tcPr>
                  <w:tcW w:w="1985" w:type="dxa"/>
                </w:tcPr>
                <w:p w:rsidR="00820443" w:rsidRPr="001062A4" w:rsidRDefault="001062A4" w:rsidP="00AD7AB2">
                  <w:pPr>
                    <w:framePr w:hSpace="180" w:wrap="around" w:vAnchor="text" w:hAnchor="page" w:x="581" w:y="485"/>
                  </w:pPr>
                  <w:r>
                    <w:rPr>
                      <w:rFonts w:ascii="Sylfaen" w:hAnsi="Sylfaen" w:cs="Sylfaen"/>
                    </w:rPr>
                    <w:t xml:space="preserve">Nato Dvali </w:t>
                  </w:r>
                </w:p>
              </w:tc>
              <w:tc>
                <w:tcPr>
                  <w:tcW w:w="2481" w:type="dxa"/>
                </w:tcPr>
                <w:p w:rsidR="00820443" w:rsidRPr="00820443" w:rsidRDefault="001062A4" w:rsidP="00AD7AB2">
                  <w:pPr>
                    <w:framePr w:hSpace="180" w:wrap="around" w:vAnchor="text" w:hAnchor="page" w:x="581" w:y="485"/>
                    <w:rPr>
                      <w:lang w:val="ka-GE"/>
                    </w:rPr>
                  </w:pPr>
                  <w:r>
                    <w:rPr>
                      <w:rFonts w:ascii="Sylfaen" w:hAnsi="Sylfaen" w:cs="Sylfaen"/>
                    </w:rPr>
                    <w:t xml:space="preserve">Academic Doctor of Pedagogical Sciences </w:t>
                  </w:r>
                </w:p>
              </w:tc>
              <w:tc>
                <w:tcPr>
                  <w:tcW w:w="1680" w:type="dxa"/>
                </w:tcPr>
                <w:p w:rsidR="00820443" w:rsidRPr="00820443" w:rsidRDefault="001062A4" w:rsidP="00AD7AB2">
                  <w:pPr>
                    <w:framePr w:hSpace="180" w:wrap="around" w:vAnchor="text" w:hAnchor="page" w:x="581" w:y="485"/>
                    <w:rPr>
                      <w:lang w:val="af-ZA"/>
                    </w:rPr>
                  </w:pPr>
                  <w:r>
                    <w:rPr>
                      <w:rFonts w:ascii="Sylfaen" w:hAnsi="Sylfaen" w:cs="Sylfaen"/>
                      <w:lang w:val="af-ZA"/>
                    </w:rPr>
                    <w:t xml:space="preserve">Associated Professor </w:t>
                  </w:r>
                </w:p>
              </w:tc>
              <w:tc>
                <w:tcPr>
                  <w:tcW w:w="4060" w:type="dxa"/>
                </w:tcPr>
                <w:p w:rsidR="00820443" w:rsidRPr="00820443" w:rsidRDefault="001062A4" w:rsidP="00AD7AB2">
                  <w:pPr>
                    <w:framePr w:hSpace="180" w:wrap="around" w:vAnchor="text" w:hAnchor="page" w:x="581" w:y="485"/>
                    <w:rPr>
                      <w:lang w:val="ka-GE"/>
                    </w:rPr>
                  </w:pPr>
                  <w:r>
                    <w:rPr>
                      <w:rFonts w:ascii="Sylfaen" w:hAnsi="Sylfaen" w:cs="Sylfaen"/>
                      <w:lang w:val="sq-AL"/>
                    </w:rPr>
                    <w:t xml:space="preserve">Pedagogics </w:t>
                  </w:r>
                </w:p>
              </w:tc>
            </w:tr>
            <w:tr w:rsidR="00820443" w:rsidRPr="00820443" w:rsidTr="006514A2">
              <w:tc>
                <w:tcPr>
                  <w:tcW w:w="562" w:type="dxa"/>
                </w:tcPr>
                <w:p w:rsidR="00820443" w:rsidRPr="00820443" w:rsidRDefault="00820443" w:rsidP="00AD7AB2">
                  <w:pPr>
                    <w:framePr w:hSpace="180" w:wrap="around" w:vAnchor="text" w:hAnchor="page" w:x="581" w:y="485"/>
                    <w:rPr>
                      <w:lang w:val="ka-GE"/>
                    </w:rPr>
                  </w:pPr>
                  <w:r w:rsidRPr="00820443">
                    <w:rPr>
                      <w:lang w:val="ka-GE"/>
                    </w:rPr>
                    <w:lastRenderedPageBreak/>
                    <w:t>13</w:t>
                  </w:r>
                </w:p>
              </w:tc>
              <w:tc>
                <w:tcPr>
                  <w:tcW w:w="1985" w:type="dxa"/>
                </w:tcPr>
                <w:p w:rsidR="00820443" w:rsidRPr="001C3ACE" w:rsidRDefault="001C3ACE" w:rsidP="00AD7AB2">
                  <w:pPr>
                    <w:framePr w:hSpace="180" w:wrap="around" w:vAnchor="text" w:hAnchor="page" w:x="581" w:y="485"/>
                  </w:pPr>
                  <w:r>
                    <w:rPr>
                      <w:rFonts w:ascii="Sylfaen" w:hAnsi="Sylfaen" w:cs="Sylfaen"/>
                      <w:lang w:val="ka-GE"/>
                    </w:rPr>
                    <w:t xml:space="preserve">Nino </w:t>
                  </w:r>
                  <w:r>
                    <w:rPr>
                      <w:rFonts w:ascii="Sylfaen" w:hAnsi="Sylfaen" w:cs="Sylfaen"/>
                    </w:rPr>
                    <w:t xml:space="preserve">Kipiani </w:t>
                  </w:r>
                </w:p>
              </w:tc>
              <w:tc>
                <w:tcPr>
                  <w:tcW w:w="2481" w:type="dxa"/>
                </w:tcPr>
                <w:p w:rsidR="00820443" w:rsidRPr="001C3ACE" w:rsidRDefault="001C3ACE" w:rsidP="00AD7AB2">
                  <w:pPr>
                    <w:framePr w:hSpace="180" w:wrap="around" w:vAnchor="text" w:hAnchor="page" w:x="581" w:y="485"/>
                  </w:pPr>
                  <w:r>
                    <w:rPr>
                      <w:rFonts w:ascii="Sylfaen" w:hAnsi="Sylfaen" w:cs="Sylfaen"/>
                    </w:rPr>
                    <w:t xml:space="preserve">Academic Doctor of agricultural sciences </w:t>
                  </w:r>
                </w:p>
              </w:tc>
              <w:tc>
                <w:tcPr>
                  <w:tcW w:w="1680" w:type="dxa"/>
                </w:tcPr>
                <w:p w:rsidR="00820443" w:rsidRPr="00820443" w:rsidRDefault="001C3ACE" w:rsidP="00AD7AB2">
                  <w:pPr>
                    <w:framePr w:hSpace="180" w:wrap="around" w:vAnchor="text" w:hAnchor="page" w:x="581" w:y="485"/>
                  </w:pPr>
                  <w:r>
                    <w:rPr>
                      <w:rFonts w:ascii="Sylfaen" w:hAnsi="Sylfaen" w:cs="Sylfaen"/>
                      <w:lang w:val="af-ZA"/>
                    </w:rPr>
                    <w:t xml:space="preserve">Associated professor </w:t>
                  </w:r>
                </w:p>
              </w:tc>
              <w:tc>
                <w:tcPr>
                  <w:tcW w:w="4060" w:type="dxa"/>
                </w:tcPr>
                <w:p w:rsidR="00820443" w:rsidRDefault="001C3ACE" w:rsidP="00AD7AB2">
                  <w:pPr>
                    <w:framePr w:hSpace="180" w:wrap="around" w:vAnchor="text" w:hAnchor="page" w:x="581" w:y="485"/>
                    <w:rPr>
                      <w:rFonts w:ascii="Sylfaen" w:hAnsi="Sylfaen" w:cs="Sylfaen"/>
                    </w:rPr>
                  </w:pPr>
                  <w:r>
                    <w:rPr>
                      <w:rFonts w:ascii="Sylfaen" w:hAnsi="Sylfaen" w:cs="Sylfaen"/>
                    </w:rPr>
                    <w:t>Plants bio-technology.</w:t>
                  </w:r>
                </w:p>
                <w:p w:rsidR="00820443" w:rsidRPr="00562466" w:rsidRDefault="00562466" w:rsidP="00AD7AB2">
                  <w:pPr>
                    <w:framePr w:hSpace="180" w:wrap="around" w:vAnchor="text" w:hAnchor="page" w:x="581" w:y="485"/>
                  </w:pPr>
                  <w:r>
                    <w:rPr>
                      <w:rFonts w:ascii="Sylfaen" w:hAnsi="Sylfaen" w:cs="Sylfaen"/>
                    </w:rPr>
                    <w:t>S</w:t>
                  </w:r>
                  <w:r w:rsidR="001C3ACE">
                    <w:rPr>
                      <w:rFonts w:ascii="Sylfaen" w:hAnsi="Sylfaen" w:cs="Sylfaen"/>
                    </w:rPr>
                    <w:t>elect</w:t>
                  </w:r>
                  <w:r>
                    <w:rPr>
                      <w:rFonts w:ascii="Sylfaen" w:hAnsi="Sylfaen" w:cs="Sylfaen"/>
                    </w:rPr>
                    <w:t>ion of subtropical cultures.</w:t>
                  </w:r>
                </w:p>
              </w:tc>
            </w:tr>
            <w:tr w:rsidR="00820443" w:rsidRPr="00820443" w:rsidTr="006514A2">
              <w:tc>
                <w:tcPr>
                  <w:tcW w:w="562" w:type="dxa"/>
                </w:tcPr>
                <w:p w:rsidR="00820443" w:rsidRPr="00820443" w:rsidRDefault="00820443" w:rsidP="00AD7AB2">
                  <w:pPr>
                    <w:framePr w:hSpace="180" w:wrap="around" w:vAnchor="text" w:hAnchor="page" w:x="581" w:y="485"/>
                    <w:rPr>
                      <w:lang w:val="ka-GE"/>
                    </w:rPr>
                  </w:pPr>
                  <w:r w:rsidRPr="00820443">
                    <w:rPr>
                      <w:lang w:val="ka-GE"/>
                    </w:rPr>
                    <w:t>14</w:t>
                  </w:r>
                </w:p>
              </w:tc>
              <w:tc>
                <w:tcPr>
                  <w:tcW w:w="1985" w:type="dxa"/>
                </w:tcPr>
                <w:p w:rsidR="00820443" w:rsidRPr="00562466" w:rsidRDefault="00562466" w:rsidP="00AD7AB2">
                  <w:pPr>
                    <w:framePr w:hSpace="180" w:wrap="around" w:vAnchor="text" w:hAnchor="page" w:x="581" w:y="485"/>
                  </w:pPr>
                  <w:r>
                    <w:rPr>
                      <w:rFonts w:ascii="Sylfaen" w:hAnsi="Sylfaen" w:cs="Sylfaen"/>
                    </w:rPr>
                    <w:t xml:space="preserve">Ketevan Kutelia </w:t>
                  </w:r>
                </w:p>
              </w:tc>
              <w:tc>
                <w:tcPr>
                  <w:tcW w:w="2481" w:type="dxa"/>
                </w:tcPr>
                <w:p w:rsidR="00820443" w:rsidRPr="00820443" w:rsidRDefault="001C3ACE" w:rsidP="00AD7AB2">
                  <w:pPr>
                    <w:framePr w:hSpace="180" w:wrap="around" w:vAnchor="text" w:hAnchor="page" w:x="581" w:y="485"/>
                  </w:pPr>
                  <w:r w:rsidRPr="001C3ACE">
                    <w:t>Academic Doctor of agricultural sciences</w:t>
                  </w:r>
                </w:p>
              </w:tc>
              <w:tc>
                <w:tcPr>
                  <w:tcW w:w="1680" w:type="dxa"/>
                </w:tcPr>
                <w:p w:rsidR="00820443" w:rsidRPr="00820443" w:rsidRDefault="001C3ACE" w:rsidP="00AD7AB2">
                  <w:pPr>
                    <w:framePr w:hSpace="180" w:wrap="around" w:vAnchor="text" w:hAnchor="page" w:x="581" w:y="485"/>
                    <w:rPr>
                      <w:lang w:val="ka-GE"/>
                    </w:rPr>
                  </w:pPr>
                  <w:r>
                    <w:rPr>
                      <w:rFonts w:ascii="Sylfaen" w:hAnsi="Sylfaen" w:cs="Sylfaen"/>
                      <w:lang w:val="af-ZA"/>
                    </w:rPr>
                    <w:t xml:space="preserve">Assistant professor </w:t>
                  </w:r>
                </w:p>
              </w:tc>
              <w:tc>
                <w:tcPr>
                  <w:tcW w:w="4060" w:type="dxa"/>
                </w:tcPr>
                <w:p w:rsidR="00820443" w:rsidRPr="00820443" w:rsidRDefault="00562466" w:rsidP="00AD7AB2">
                  <w:pPr>
                    <w:framePr w:hSpace="180" w:wrap="around" w:vAnchor="text" w:hAnchor="page" w:x="581" w:y="485"/>
                  </w:pPr>
                  <w:r w:rsidRPr="00562466">
                    <w:rPr>
                      <w:lang w:val="ka-GE"/>
                    </w:rPr>
                    <w:t>Protected territories, parks and gardens of Georgia</w:t>
                  </w:r>
                </w:p>
              </w:tc>
            </w:tr>
            <w:tr w:rsidR="00820443" w:rsidRPr="00820443" w:rsidTr="006514A2">
              <w:tc>
                <w:tcPr>
                  <w:tcW w:w="562" w:type="dxa"/>
                </w:tcPr>
                <w:p w:rsidR="00820443" w:rsidRPr="00820443" w:rsidRDefault="00820443" w:rsidP="00AD7AB2">
                  <w:pPr>
                    <w:framePr w:hSpace="180" w:wrap="around" w:vAnchor="text" w:hAnchor="page" w:x="581" w:y="485"/>
                    <w:rPr>
                      <w:lang w:val="ka-GE"/>
                    </w:rPr>
                  </w:pPr>
                  <w:r w:rsidRPr="00820443">
                    <w:t>1</w:t>
                  </w:r>
                  <w:r w:rsidRPr="00820443">
                    <w:rPr>
                      <w:lang w:val="ka-GE"/>
                    </w:rPr>
                    <w:t>5</w:t>
                  </w:r>
                </w:p>
              </w:tc>
              <w:tc>
                <w:tcPr>
                  <w:tcW w:w="1985" w:type="dxa"/>
                </w:tcPr>
                <w:p w:rsidR="00820443" w:rsidRPr="00562466" w:rsidRDefault="00562466" w:rsidP="00AD7AB2">
                  <w:pPr>
                    <w:framePr w:hSpace="180" w:wrap="around" w:vAnchor="text" w:hAnchor="page" w:x="581" w:y="485"/>
                  </w:pPr>
                  <w:r>
                    <w:rPr>
                      <w:rFonts w:ascii="Sylfaen" w:hAnsi="Sylfaen" w:cs="Sylfaen"/>
                    </w:rPr>
                    <w:t xml:space="preserve">Neli Kelenjeridze </w:t>
                  </w:r>
                </w:p>
              </w:tc>
              <w:tc>
                <w:tcPr>
                  <w:tcW w:w="2481" w:type="dxa"/>
                </w:tcPr>
                <w:p w:rsidR="00820443" w:rsidRPr="00820443" w:rsidRDefault="001C3ACE" w:rsidP="00AD7AB2">
                  <w:pPr>
                    <w:framePr w:hSpace="180" w:wrap="around" w:vAnchor="text" w:hAnchor="page" w:x="581" w:y="485"/>
                    <w:rPr>
                      <w:lang w:val="ka-GE"/>
                    </w:rPr>
                  </w:pPr>
                  <w:r w:rsidRPr="001C3ACE">
                    <w:rPr>
                      <w:lang w:val="ka-GE"/>
                    </w:rPr>
                    <w:t>Academic Doctor of agricultural sciences</w:t>
                  </w:r>
                </w:p>
              </w:tc>
              <w:tc>
                <w:tcPr>
                  <w:tcW w:w="1680" w:type="dxa"/>
                </w:tcPr>
                <w:p w:rsidR="00820443" w:rsidRPr="001C3ACE" w:rsidRDefault="001C3ACE" w:rsidP="00AD7AB2">
                  <w:pPr>
                    <w:framePr w:hSpace="180" w:wrap="around" w:vAnchor="text" w:hAnchor="page" w:x="581" w:y="485"/>
                  </w:pPr>
                  <w:r>
                    <w:rPr>
                      <w:rFonts w:ascii="Sylfaen" w:hAnsi="Sylfaen" w:cs="Sylfaen"/>
                    </w:rPr>
                    <w:t xml:space="preserve">Invited specialists </w:t>
                  </w:r>
                </w:p>
              </w:tc>
              <w:tc>
                <w:tcPr>
                  <w:tcW w:w="4060" w:type="dxa"/>
                </w:tcPr>
                <w:p w:rsidR="00562466" w:rsidRPr="00562466" w:rsidRDefault="00562466" w:rsidP="00562466">
                  <w:pPr>
                    <w:framePr w:hSpace="180" w:wrap="around" w:vAnchor="text" w:hAnchor="page" w:x="581" w:y="485"/>
                    <w:rPr>
                      <w:bCs/>
                      <w:lang w:val="ka-GE"/>
                    </w:rPr>
                  </w:pPr>
                  <w:r w:rsidRPr="00562466">
                    <w:rPr>
                      <w:bCs/>
                      <w:lang w:val="ka-GE"/>
                    </w:rPr>
                    <w:t>Methods of scientific researches in agro-ecology;</w:t>
                  </w:r>
                </w:p>
                <w:p w:rsidR="00820443" w:rsidRPr="00820443" w:rsidRDefault="00562466" w:rsidP="00562466">
                  <w:pPr>
                    <w:framePr w:hSpace="180" w:wrap="around" w:vAnchor="text" w:hAnchor="page" w:x="581" w:y="485"/>
                    <w:rPr>
                      <w:bCs/>
                      <w:lang w:val="ka-GE"/>
                    </w:rPr>
                  </w:pPr>
                  <w:r w:rsidRPr="00562466">
                    <w:rPr>
                      <w:bCs/>
                      <w:lang w:val="ka-GE"/>
                    </w:rPr>
                    <w:t>Intensive land tenure;</w:t>
                  </w:r>
                </w:p>
                <w:p w:rsidR="00820443" w:rsidRPr="00820443" w:rsidRDefault="00562466" w:rsidP="00AD7AB2">
                  <w:pPr>
                    <w:framePr w:hSpace="180" w:wrap="around" w:vAnchor="text" w:hAnchor="page" w:x="581" w:y="485"/>
                    <w:rPr>
                      <w:lang w:val="ka-GE"/>
                    </w:rPr>
                  </w:pPr>
                  <w:r w:rsidRPr="00562466">
                    <w:rPr>
                      <w:lang w:val="ka-GE"/>
                    </w:rPr>
                    <w:t>Environment and agricultural chemistry.</w:t>
                  </w:r>
                </w:p>
              </w:tc>
            </w:tr>
            <w:tr w:rsidR="00820443" w:rsidRPr="00820443" w:rsidTr="006514A2">
              <w:tc>
                <w:tcPr>
                  <w:tcW w:w="562" w:type="dxa"/>
                </w:tcPr>
                <w:p w:rsidR="00820443" w:rsidRPr="00820443" w:rsidRDefault="00820443" w:rsidP="00AD7AB2">
                  <w:pPr>
                    <w:framePr w:hSpace="180" w:wrap="around" w:vAnchor="text" w:hAnchor="page" w:x="581" w:y="485"/>
                    <w:rPr>
                      <w:lang w:val="ka-GE"/>
                    </w:rPr>
                  </w:pPr>
                  <w:r w:rsidRPr="00820443">
                    <w:t>1</w:t>
                  </w:r>
                  <w:r w:rsidRPr="00820443">
                    <w:rPr>
                      <w:lang w:val="ka-GE"/>
                    </w:rPr>
                    <w:t>6</w:t>
                  </w:r>
                </w:p>
              </w:tc>
              <w:tc>
                <w:tcPr>
                  <w:tcW w:w="1985" w:type="dxa"/>
                </w:tcPr>
                <w:p w:rsidR="00820443" w:rsidRPr="00562466" w:rsidRDefault="00562466" w:rsidP="00AD7AB2">
                  <w:pPr>
                    <w:framePr w:hSpace="180" w:wrap="around" w:vAnchor="text" w:hAnchor="page" w:x="581" w:y="485"/>
                  </w:pPr>
                  <w:r>
                    <w:rPr>
                      <w:rFonts w:ascii="Sylfaen" w:hAnsi="Sylfaen" w:cs="Sylfaen"/>
                    </w:rPr>
                    <w:t xml:space="preserve">Alexander Chapichadze </w:t>
                  </w:r>
                </w:p>
              </w:tc>
              <w:tc>
                <w:tcPr>
                  <w:tcW w:w="2481" w:type="dxa"/>
                </w:tcPr>
                <w:p w:rsidR="00820443" w:rsidRPr="00820443" w:rsidRDefault="001C3ACE" w:rsidP="00AD7AB2">
                  <w:pPr>
                    <w:framePr w:hSpace="180" w:wrap="around" w:vAnchor="text" w:hAnchor="page" w:x="581" w:y="485"/>
                    <w:rPr>
                      <w:lang w:val="ka-GE"/>
                    </w:rPr>
                  </w:pPr>
                  <w:r w:rsidRPr="001C3ACE">
                    <w:rPr>
                      <w:lang w:val="ka-GE"/>
                    </w:rPr>
                    <w:t>Academic Doctor of agricultural sciences</w:t>
                  </w:r>
                </w:p>
              </w:tc>
              <w:tc>
                <w:tcPr>
                  <w:tcW w:w="1680" w:type="dxa"/>
                </w:tcPr>
                <w:p w:rsidR="00820443" w:rsidRPr="001C3ACE" w:rsidRDefault="001C3ACE" w:rsidP="00AD7AB2">
                  <w:pPr>
                    <w:framePr w:hSpace="180" w:wrap="around" w:vAnchor="text" w:hAnchor="page" w:x="581" w:y="485"/>
                  </w:pPr>
                  <w:r>
                    <w:rPr>
                      <w:rFonts w:ascii="Sylfaen" w:hAnsi="Sylfaen" w:cs="Sylfaen"/>
                    </w:rPr>
                    <w:t xml:space="preserve">Invited specialists </w:t>
                  </w:r>
                </w:p>
              </w:tc>
              <w:tc>
                <w:tcPr>
                  <w:tcW w:w="4060" w:type="dxa"/>
                </w:tcPr>
                <w:p w:rsidR="00820443" w:rsidRPr="001C3ACE" w:rsidRDefault="001C3ACE" w:rsidP="00AD7AB2">
                  <w:pPr>
                    <w:framePr w:hSpace="180" w:wrap="around" w:vAnchor="text" w:hAnchor="page" w:x="581" w:y="485"/>
                  </w:pPr>
                  <w:r>
                    <w:rPr>
                      <w:rFonts w:ascii="Sylfaen" w:hAnsi="Sylfaen" w:cs="Sylfaen"/>
                    </w:rPr>
                    <w:t xml:space="preserve">Bio stimulators in agriculture </w:t>
                  </w:r>
                </w:p>
              </w:tc>
            </w:tr>
            <w:tr w:rsidR="00820443" w:rsidRPr="00820443" w:rsidTr="006514A2">
              <w:tc>
                <w:tcPr>
                  <w:tcW w:w="562" w:type="dxa"/>
                </w:tcPr>
                <w:p w:rsidR="00820443" w:rsidRPr="00820443" w:rsidRDefault="00820443" w:rsidP="00AD7AB2">
                  <w:pPr>
                    <w:framePr w:hSpace="180" w:wrap="around" w:vAnchor="text" w:hAnchor="page" w:x="581" w:y="485"/>
                    <w:rPr>
                      <w:lang w:val="ka-GE"/>
                    </w:rPr>
                  </w:pPr>
                  <w:r w:rsidRPr="00820443">
                    <w:rPr>
                      <w:lang w:val="ka-GE"/>
                    </w:rPr>
                    <w:t>17</w:t>
                  </w:r>
                </w:p>
              </w:tc>
              <w:tc>
                <w:tcPr>
                  <w:tcW w:w="1985" w:type="dxa"/>
                </w:tcPr>
                <w:p w:rsidR="00820443" w:rsidRPr="00562466" w:rsidRDefault="00562466" w:rsidP="00AD7AB2">
                  <w:pPr>
                    <w:framePr w:hSpace="180" w:wrap="around" w:vAnchor="text" w:hAnchor="page" w:x="581" w:y="485"/>
                  </w:pPr>
                  <w:r>
                    <w:rPr>
                      <w:rFonts w:ascii="Sylfaen" w:hAnsi="Sylfaen" w:cs="Sylfaen"/>
                    </w:rPr>
                    <w:t xml:space="preserve">Dashniani Thea </w:t>
                  </w:r>
                </w:p>
              </w:tc>
              <w:tc>
                <w:tcPr>
                  <w:tcW w:w="2481" w:type="dxa"/>
                </w:tcPr>
                <w:p w:rsidR="00820443" w:rsidRPr="00820443" w:rsidRDefault="001C3ACE" w:rsidP="00AD7AB2">
                  <w:pPr>
                    <w:framePr w:hSpace="180" w:wrap="around" w:vAnchor="text" w:hAnchor="page" w:x="581" w:y="485"/>
                    <w:rPr>
                      <w:lang w:val="ka-GE"/>
                    </w:rPr>
                  </w:pPr>
                  <w:r>
                    <w:rPr>
                      <w:rFonts w:ascii="Sylfaen" w:hAnsi="Sylfaen" w:cs="Sylfaen"/>
                    </w:rPr>
                    <w:t xml:space="preserve">Academic Doctor of Philology </w:t>
                  </w:r>
                </w:p>
              </w:tc>
              <w:tc>
                <w:tcPr>
                  <w:tcW w:w="1680" w:type="dxa"/>
                </w:tcPr>
                <w:p w:rsidR="00820443" w:rsidRPr="001C3ACE" w:rsidRDefault="001C3ACE" w:rsidP="00AD7AB2">
                  <w:pPr>
                    <w:framePr w:hSpace="180" w:wrap="around" w:vAnchor="text" w:hAnchor="page" w:x="581" w:y="485"/>
                  </w:pPr>
                  <w:r>
                    <w:rPr>
                      <w:rFonts w:ascii="Sylfaen" w:hAnsi="Sylfaen" w:cs="Sylfaen"/>
                    </w:rPr>
                    <w:t xml:space="preserve">Professor </w:t>
                  </w:r>
                </w:p>
              </w:tc>
              <w:tc>
                <w:tcPr>
                  <w:tcW w:w="4060" w:type="dxa"/>
                </w:tcPr>
                <w:p w:rsidR="00820443" w:rsidRPr="00820443" w:rsidRDefault="001C3ACE" w:rsidP="00AD7AB2">
                  <w:pPr>
                    <w:framePr w:hSpace="180" w:wrap="around" w:vAnchor="text" w:hAnchor="page" w:x="581" w:y="485"/>
                    <w:rPr>
                      <w:lang w:val="ka-GE"/>
                    </w:rPr>
                  </w:pPr>
                  <w:r>
                    <w:rPr>
                      <w:rFonts w:ascii="Sylfaen" w:hAnsi="Sylfaen" w:cs="Sylfaen"/>
                    </w:rPr>
                    <w:t xml:space="preserve">Branch Russian language </w:t>
                  </w:r>
                  <w:r w:rsidR="00820443" w:rsidRPr="00820443">
                    <w:rPr>
                      <w:lang w:val="ka-GE"/>
                    </w:rPr>
                    <w:t xml:space="preserve"> </w:t>
                  </w:r>
                </w:p>
              </w:tc>
            </w:tr>
            <w:tr w:rsidR="00820443" w:rsidRPr="00820443" w:rsidTr="006514A2">
              <w:tc>
                <w:tcPr>
                  <w:tcW w:w="562" w:type="dxa"/>
                </w:tcPr>
                <w:p w:rsidR="00820443" w:rsidRPr="00820443" w:rsidRDefault="00820443" w:rsidP="00AD7AB2">
                  <w:pPr>
                    <w:framePr w:hSpace="180" w:wrap="around" w:vAnchor="text" w:hAnchor="page" w:x="581" w:y="485"/>
                    <w:rPr>
                      <w:lang w:val="ka-GE"/>
                    </w:rPr>
                  </w:pPr>
                  <w:r w:rsidRPr="00820443">
                    <w:rPr>
                      <w:lang w:val="ka-GE"/>
                    </w:rPr>
                    <w:t>18</w:t>
                  </w:r>
                </w:p>
              </w:tc>
              <w:tc>
                <w:tcPr>
                  <w:tcW w:w="1985" w:type="dxa"/>
                </w:tcPr>
                <w:p w:rsidR="00820443" w:rsidRPr="00820443" w:rsidRDefault="00562466" w:rsidP="00AD7AB2">
                  <w:pPr>
                    <w:framePr w:hSpace="180" w:wrap="around" w:vAnchor="text" w:hAnchor="page" w:x="581" w:y="485"/>
                    <w:rPr>
                      <w:lang w:val="ka-GE"/>
                    </w:rPr>
                  </w:pPr>
                  <w:r>
                    <w:rPr>
                      <w:rFonts w:ascii="Sylfaen" w:hAnsi="Sylfaen" w:cs="Sylfaen"/>
                    </w:rPr>
                    <w:t xml:space="preserve">Alavidze Maia </w:t>
                  </w:r>
                  <w:r w:rsidR="00820443" w:rsidRPr="00820443">
                    <w:rPr>
                      <w:lang w:val="ka-GE"/>
                    </w:rPr>
                    <w:t xml:space="preserve"> </w:t>
                  </w:r>
                </w:p>
              </w:tc>
              <w:tc>
                <w:tcPr>
                  <w:tcW w:w="2481" w:type="dxa"/>
                </w:tcPr>
                <w:p w:rsidR="00820443" w:rsidRPr="00820443" w:rsidRDefault="001C3ACE" w:rsidP="00AD7AB2">
                  <w:pPr>
                    <w:framePr w:hSpace="180" w:wrap="around" w:vAnchor="text" w:hAnchor="page" w:x="581" w:y="485"/>
                  </w:pPr>
                  <w:r w:rsidRPr="001C3ACE">
                    <w:t>Academic Doctor of Philology</w:t>
                  </w:r>
                </w:p>
              </w:tc>
              <w:tc>
                <w:tcPr>
                  <w:tcW w:w="1680" w:type="dxa"/>
                </w:tcPr>
                <w:p w:rsidR="00820443" w:rsidRPr="00820443" w:rsidRDefault="00820443" w:rsidP="00AD7AB2">
                  <w:pPr>
                    <w:framePr w:hSpace="180" w:wrap="around" w:vAnchor="text" w:hAnchor="page" w:x="581" w:y="485"/>
                  </w:pPr>
                </w:p>
              </w:tc>
              <w:tc>
                <w:tcPr>
                  <w:tcW w:w="4060" w:type="dxa"/>
                </w:tcPr>
                <w:p w:rsidR="00820443" w:rsidRPr="00820443" w:rsidRDefault="00562466" w:rsidP="00AD7AB2">
                  <w:pPr>
                    <w:framePr w:hSpace="180" w:wrap="around" w:vAnchor="text" w:hAnchor="page" w:x="581" w:y="485"/>
                  </w:pPr>
                  <w:r>
                    <w:rPr>
                      <w:rFonts w:ascii="Sylfaen" w:hAnsi="Sylfaen" w:cs="Sylfaen"/>
                    </w:rPr>
                    <w:t xml:space="preserve">Branch English language </w:t>
                  </w:r>
                </w:p>
              </w:tc>
            </w:tr>
            <w:tr w:rsidR="00820443" w:rsidRPr="00820443" w:rsidTr="006514A2">
              <w:tc>
                <w:tcPr>
                  <w:tcW w:w="562" w:type="dxa"/>
                </w:tcPr>
                <w:p w:rsidR="00820443" w:rsidRPr="00820443" w:rsidRDefault="00820443" w:rsidP="00AD7AB2">
                  <w:pPr>
                    <w:framePr w:hSpace="180" w:wrap="around" w:vAnchor="text" w:hAnchor="page" w:x="581" w:y="485"/>
                    <w:rPr>
                      <w:lang w:val="ka-GE"/>
                    </w:rPr>
                  </w:pPr>
                  <w:r w:rsidRPr="00820443">
                    <w:rPr>
                      <w:lang w:val="ka-GE"/>
                    </w:rPr>
                    <w:t>29</w:t>
                  </w:r>
                </w:p>
                <w:p w:rsidR="00820443" w:rsidRPr="00820443" w:rsidRDefault="00820443" w:rsidP="00AD7AB2">
                  <w:pPr>
                    <w:framePr w:hSpace="180" w:wrap="around" w:vAnchor="text" w:hAnchor="page" w:x="581" w:y="485"/>
                    <w:rPr>
                      <w:lang w:val="ka-GE"/>
                    </w:rPr>
                  </w:pPr>
                </w:p>
              </w:tc>
              <w:tc>
                <w:tcPr>
                  <w:tcW w:w="1985" w:type="dxa"/>
                </w:tcPr>
                <w:p w:rsidR="00820443" w:rsidRPr="00820443" w:rsidRDefault="00562466" w:rsidP="00AD7AB2">
                  <w:pPr>
                    <w:framePr w:hSpace="180" w:wrap="around" w:vAnchor="text" w:hAnchor="page" w:x="581" w:y="485"/>
                    <w:rPr>
                      <w:lang w:val="ka-GE"/>
                    </w:rPr>
                  </w:pPr>
                  <w:r>
                    <w:rPr>
                      <w:rFonts w:ascii="Sylfaen" w:hAnsi="Sylfaen" w:cs="Sylfaen"/>
                    </w:rPr>
                    <w:t xml:space="preserve">Khvedelidze ketevan </w:t>
                  </w:r>
                  <w:r w:rsidR="00820443" w:rsidRPr="00820443">
                    <w:rPr>
                      <w:lang w:val="ka-GE"/>
                    </w:rPr>
                    <w:t xml:space="preserve"> </w:t>
                  </w:r>
                </w:p>
              </w:tc>
              <w:tc>
                <w:tcPr>
                  <w:tcW w:w="2481" w:type="dxa"/>
                </w:tcPr>
                <w:p w:rsidR="00820443" w:rsidRPr="00820443" w:rsidRDefault="00820443" w:rsidP="00AD7AB2">
                  <w:pPr>
                    <w:framePr w:hSpace="180" w:wrap="around" w:vAnchor="text" w:hAnchor="page" w:x="581" w:y="485"/>
                  </w:pPr>
                </w:p>
              </w:tc>
              <w:tc>
                <w:tcPr>
                  <w:tcW w:w="1680" w:type="dxa"/>
                </w:tcPr>
                <w:p w:rsidR="00820443" w:rsidRPr="00562466" w:rsidRDefault="00562466" w:rsidP="00AD7AB2">
                  <w:pPr>
                    <w:framePr w:hSpace="180" w:wrap="around" w:vAnchor="text" w:hAnchor="page" w:x="581" w:y="485"/>
                  </w:pPr>
                  <w:r>
                    <w:rPr>
                      <w:rFonts w:ascii="Sylfaen" w:hAnsi="Sylfaen" w:cs="Sylfaen"/>
                    </w:rPr>
                    <w:t xml:space="preserve">Professor </w:t>
                  </w:r>
                </w:p>
              </w:tc>
              <w:tc>
                <w:tcPr>
                  <w:tcW w:w="4060" w:type="dxa"/>
                </w:tcPr>
                <w:p w:rsidR="00820443" w:rsidRPr="00820443" w:rsidRDefault="00562466" w:rsidP="00AD7AB2">
                  <w:pPr>
                    <w:framePr w:hSpace="180" w:wrap="around" w:vAnchor="text" w:hAnchor="page" w:x="581" w:y="485"/>
                    <w:rPr>
                      <w:lang w:val="ka-GE"/>
                    </w:rPr>
                  </w:pPr>
                  <w:r>
                    <w:rPr>
                      <w:rFonts w:ascii="Sylfaen" w:hAnsi="Sylfaen" w:cs="Sylfaen"/>
                    </w:rPr>
                    <w:t xml:space="preserve">Branch French language </w:t>
                  </w:r>
                </w:p>
              </w:tc>
            </w:tr>
            <w:tr w:rsidR="00820443" w:rsidRPr="00820443" w:rsidTr="006514A2">
              <w:tc>
                <w:tcPr>
                  <w:tcW w:w="562" w:type="dxa"/>
                </w:tcPr>
                <w:p w:rsidR="00820443" w:rsidRPr="00820443" w:rsidRDefault="00820443" w:rsidP="00AD7AB2">
                  <w:pPr>
                    <w:framePr w:hSpace="180" w:wrap="around" w:vAnchor="text" w:hAnchor="page" w:x="581" w:y="485"/>
                    <w:rPr>
                      <w:lang w:val="ka-GE"/>
                    </w:rPr>
                  </w:pPr>
                  <w:r w:rsidRPr="00820443">
                    <w:rPr>
                      <w:lang w:val="ka-GE"/>
                    </w:rPr>
                    <w:t>20</w:t>
                  </w:r>
                </w:p>
              </w:tc>
              <w:tc>
                <w:tcPr>
                  <w:tcW w:w="1985" w:type="dxa"/>
                </w:tcPr>
                <w:p w:rsidR="00820443" w:rsidRPr="00820443" w:rsidRDefault="00562466" w:rsidP="00AD7AB2">
                  <w:pPr>
                    <w:framePr w:hSpace="180" w:wrap="around" w:vAnchor="text" w:hAnchor="page" w:x="581" w:y="485"/>
                    <w:rPr>
                      <w:lang w:val="ka-GE"/>
                    </w:rPr>
                  </w:pPr>
                  <w:r>
                    <w:rPr>
                      <w:rFonts w:ascii="Sylfaen" w:hAnsi="Sylfaen" w:cs="Sylfaen"/>
                    </w:rPr>
                    <w:t xml:space="preserve">Iremadze Maia </w:t>
                  </w:r>
                  <w:r w:rsidR="00820443" w:rsidRPr="00820443">
                    <w:rPr>
                      <w:lang w:val="ka-GE"/>
                    </w:rPr>
                    <w:t xml:space="preserve"> </w:t>
                  </w:r>
                </w:p>
              </w:tc>
              <w:tc>
                <w:tcPr>
                  <w:tcW w:w="2481" w:type="dxa"/>
                </w:tcPr>
                <w:p w:rsidR="00820443" w:rsidRPr="00562466" w:rsidRDefault="00562466" w:rsidP="00AD7AB2">
                  <w:pPr>
                    <w:framePr w:hSpace="180" w:wrap="around" w:vAnchor="text" w:hAnchor="page" w:x="581" w:y="485"/>
                  </w:pPr>
                  <w:r>
                    <w:rPr>
                      <w:rFonts w:ascii="Sylfaen" w:hAnsi="Sylfaen" w:cs="Sylfaen"/>
                    </w:rPr>
                    <w:t xml:space="preserve">Philologist </w:t>
                  </w:r>
                </w:p>
              </w:tc>
              <w:tc>
                <w:tcPr>
                  <w:tcW w:w="1680" w:type="dxa"/>
                </w:tcPr>
                <w:p w:rsidR="00820443" w:rsidRPr="00562466" w:rsidRDefault="00562466" w:rsidP="00AD7AB2">
                  <w:pPr>
                    <w:framePr w:hSpace="180" w:wrap="around" w:vAnchor="text" w:hAnchor="page" w:x="581" w:y="485"/>
                  </w:pPr>
                  <w:r>
                    <w:rPr>
                      <w:rFonts w:ascii="Sylfaen" w:hAnsi="Sylfaen" w:cs="Sylfaen"/>
                    </w:rPr>
                    <w:t xml:space="preserve">Professor </w:t>
                  </w:r>
                </w:p>
              </w:tc>
              <w:tc>
                <w:tcPr>
                  <w:tcW w:w="4060" w:type="dxa"/>
                </w:tcPr>
                <w:p w:rsidR="00820443" w:rsidRPr="00820443" w:rsidRDefault="00562466" w:rsidP="00AD7AB2">
                  <w:pPr>
                    <w:framePr w:hSpace="180" w:wrap="around" w:vAnchor="text" w:hAnchor="page" w:x="581" w:y="485"/>
                  </w:pPr>
                  <w:r>
                    <w:rPr>
                      <w:rFonts w:ascii="Sylfaen" w:hAnsi="Sylfaen" w:cs="Sylfaen"/>
                    </w:rPr>
                    <w:t xml:space="preserve">Branch German language </w:t>
                  </w:r>
                </w:p>
                <w:p w:rsidR="00820443" w:rsidRPr="00820443" w:rsidRDefault="00820443" w:rsidP="00AD7AB2">
                  <w:pPr>
                    <w:framePr w:hSpace="180" w:wrap="around" w:vAnchor="text" w:hAnchor="page" w:x="581" w:y="485"/>
                  </w:pPr>
                </w:p>
              </w:tc>
            </w:tr>
          </w:tbl>
          <w:p w:rsidR="00820443" w:rsidRPr="00820443" w:rsidRDefault="00820443" w:rsidP="00820443">
            <w:pPr>
              <w:rPr>
                <w:lang w:val="ka-GE"/>
              </w:rPr>
            </w:pPr>
          </w:p>
        </w:tc>
      </w:tr>
      <w:tr w:rsidR="00820443" w:rsidRPr="00820443" w:rsidTr="006514A2">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07" w:type="dxa"/>
            <w:gridSpan w:val="4"/>
            <w:tcBorders>
              <w:top w:val="single" w:sz="18" w:space="0" w:color="auto"/>
            </w:tcBorders>
          </w:tcPr>
          <w:p w:rsidR="00820443" w:rsidRPr="00820443" w:rsidRDefault="00820443" w:rsidP="00820443">
            <w:pPr>
              <w:rPr>
                <w:b/>
                <w:u w:val="single"/>
                <w:lang w:val="ka-GE"/>
              </w:rPr>
            </w:pPr>
          </w:p>
        </w:tc>
      </w:tr>
    </w:tbl>
    <w:p w:rsidR="00820443" w:rsidRPr="00820443" w:rsidRDefault="00820443" w:rsidP="00820443">
      <w:pPr>
        <w:rPr>
          <w:b/>
        </w:rPr>
      </w:pPr>
    </w:p>
    <w:p w:rsidR="00820443" w:rsidRPr="00820443" w:rsidRDefault="00820443" w:rsidP="00820443">
      <w:pPr>
        <w:rPr>
          <w:b/>
        </w:rPr>
      </w:pPr>
    </w:p>
    <w:p w:rsidR="00820443" w:rsidRPr="00820443" w:rsidRDefault="00820443" w:rsidP="00820443">
      <w:pPr>
        <w:rPr>
          <w:b/>
        </w:rPr>
      </w:pPr>
    </w:p>
    <w:p w:rsidR="00820443" w:rsidRPr="00820443" w:rsidRDefault="00820443" w:rsidP="00820443">
      <w:pPr>
        <w:rPr>
          <w:b/>
        </w:rPr>
        <w:sectPr w:rsidR="00820443" w:rsidRPr="00820443" w:rsidSect="00820443">
          <w:headerReference w:type="even" r:id="rId8"/>
          <w:headerReference w:type="default" r:id="rId9"/>
          <w:footerReference w:type="even" r:id="rId10"/>
          <w:footerReference w:type="default" r:id="rId11"/>
          <w:headerReference w:type="first" r:id="rId12"/>
          <w:footerReference w:type="first" r:id="rId13"/>
          <w:pgSz w:w="12240" w:h="15840"/>
          <w:pgMar w:top="0" w:right="1701" w:bottom="0" w:left="426" w:header="720" w:footer="720" w:gutter="0"/>
          <w:cols w:space="720"/>
        </w:sectPr>
      </w:pPr>
    </w:p>
    <w:p w:rsidR="00820443" w:rsidRPr="00820443" w:rsidRDefault="00CB32C2" w:rsidP="00820443">
      <w:pPr>
        <w:rPr>
          <w:b/>
        </w:rPr>
      </w:pPr>
      <w:r>
        <w:rPr>
          <w:rFonts w:ascii="Sylfaen" w:hAnsi="Sylfaen" w:cs="Sylfaen"/>
          <w:b/>
          <w:lang w:val="ka-GE"/>
        </w:rPr>
        <w:lastRenderedPageBreak/>
        <w:t>Attachment</w:t>
      </w:r>
      <w:r w:rsidR="00820443" w:rsidRPr="00820443">
        <w:rPr>
          <w:b/>
          <w:lang w:val="ka-GE"/>
        </w:rPr>
        <w:t xml:space="preserve"> </w:t>
      </w:r>
      <w:r w:rsidR="00820443" w:rsidRPr="00820443">
        <w:rPr>
          <w:b/>
        </w:rPr>
        <w:t>1</w:t>
      </w:r>
    </w:p>
    <w:p w:rsidR="00820443" w:rsidRPr="00820443" w:rsidRDefault="00CB32C2" w:rsidP="00820443">
      <w:pPr>
        <w:rPr>
          <w:b/>
          <w:lang w:val="ka-GE"/>
        </w:rPr>
      </w:pPr>
      <w:r>
        <w:rPr>
          <w:rFonts w:ascii="Sylfaen" w:hAnsi="Sylfaen" w:cs="Sylfaen"/>
          <w:b/>
        </w:rPr>
        <w:t>Study Schedule</w:t>
      </w:r>
      <w:r w:rsidR="00820443" w:rsidRPr="00820443">
        <w:rPr>
          <w:b/>
          <w:lang w:val="ka-GE"/>
        </w:rPr>
        <w:t xml:space="preserve"> </w:t>
      </w:r>
      <w:r w:rsidR="00820443" w:rsidRPr="00820443">
        <w:rPr>
          <w:b/>
          <w:lang w:val="af-ZA"/>
        </w:rPr>
        <w:t>201</w:t>
      </w:r>
      <w:r w:rsidR="00820443" w:rsidRPr="00820443">
        <w:rPr>
          <w:b/>
          <w:lang w:val="ka-GE"/>
        </w:rPr>
        <w:t>7</w:t>
      </w:r>
      <w:r w:rsidR="00820443" w:rsidRPr="00820443">
        <w:rPr>
          <w:b/>
          <w:lang w:val="af-ZA"/>
        </w:rPr>
        <w:t xml:space="preserve"> </w:t>
      </w:r>
    </w:p>
    <w:p w:rsidR="00820443" w:rsidRPr="00820443" w:rsidRDefault="00CB32C2" w:rsidP="00820443">
      <w:pPr>
        <w:rPr>
          <w:b/>
          <w:lang w:val="ka-GE"/>
        </w:rPr>
      </w:pPr>
      <w:r w:rsidRPr="00CB32C2">
        <w:rPr>
          <w:rFonts w:ascii="Sylfaen" w:hAnsi="Sylfaen" w:cs="Sylfaen"/>
          <w:b/>
          <w:lang w:val="ka-GE"/>
        </w:rPr>
        <w:t>Program Title: Master Educational program “Agroecology”</w:t>
      </w:r>
    </w:p>
    <w:p w:rsidR="00820443" w:rsidRPr="00820443" w:rsidRDefault="00820443" w:rsidP="00820443">
      <w:pPr>
        <w:rPr>
          <w:b/>
          <w:lang w:val="ka-GE"/>
        </w:rPr>
      </w:pPr>
    </w:p>
    <w:tbl>
      <w:tblPr>
        <w:tblW w:w="13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4401"/>
        <w:gridCol w:w="1021"/>
        <w:gridCol w:w="393"/>
        <w:gridCol w:w="220"/>
        <w:gridCol w:w="540"/>
        <w:gridCol w:w="540"/>
        <w:gridCol w:w="627"/>
        <w:gridCol w:w="471"/>
        <w:gridCol w:w="1098"/>
        <w:gridCol w:w="665"/>
        <w:gridCol w:w="628"/>
        <w:gridCol w:w="706"/>
        <w:gridCol w:w="687"/>
        <w:gridCol w:w="20"/>
        <w:gridCol w:w="863"/>
        <w:gridCol w:w="17"/>
      </w:tblGrid>
      <w:tr w:rsidR="00820443" w:rsidRPr="00820443" w:rsidTr="006514A2">
        <w:trPr>
          <w:gridAfter w:val="1"/>
          <w:wAfter w:w="17" w:type="dxa"/>
          <w:trHeight w:val="277"/>
        </w:trPr>
        <w:tc>
          <w:tcPr>
            <w:tcW w:w="527" w:type="dxa"/>
            <w:vMerge w:val="restart"/>
            <w:tcBorders>
              <w:top w:val="double" w:sz="4" w:space="0" w:color="auto"/>
              <w:left w:val="double" w:sz="4" w:space="0" w:color="auto"/>
              <w:bottom w:val="double" w:sz="4" w:space="0" w:color="auto"/>
              <w:right w:val="double" w:sz="4" w:space="0" w:color="auto"/>
            </w:tcBorders>
            <w:vAlign w:val="center"/>
            <w:hideMark/>
          </w:tcPr>
          <w:p w:rsidR="00820443" w:rsidRPr="00820443" w:rsidRDefault="00820443" w:rsidP="00820443">
            <w:pPr>
              <w:rPr>
                <w:lang w:val="ka-GE"/>
              </w:rPr>
            </w:pPr>
            <w:r w:rsidRPr="00820443">
              <w:rPr>
                <w:lang w:val="ka-GE"/>
              </w:rPr>
              <w:t>№</w:t>
            </w:r>
          </w:p>
        </w:tc>
        <w:tc>
          <w:tcPr>
            <w:tcW w:w="4401" w:type="dxa"/>
            <w:vMerge w:val="restart"/>
            <w:tcBorders>
              <w:top w:val="double" w:sz="4" w:space="0" w:color="auto"/>
              <w:left w:val="double" w:sz="4" w:space="0" w:color="auto"/>
              <w:bottom w:val="double" w:sz="4" w:space="0" w:color="auto"/>
              <w:right w:val="double" w:sz="4" w:space="0" w:color="auto"/>
            </w:tcBorders>
            <w:vAlign w:val="center"/>
            <w:hideMark/>
          </w:tcPr>
          <w:p w:rsidR="00820443" w:rsidRPr="00CB32C2" w:rsidRDefault="00CB32C2" w:rsidP="00820443">
            <w:r>
              <w:rPr>
                <w:rFonts w:ascii="Sylfaen" w:hAnsi="Sylfaen" w:cs="Sylfaen"/>
                <w:lang w:val="ka-GE"/>
              </w:rPr>
              <w:t xml:space="preserve">Course </w:t>
            </w:r>
          </w:p>
        </w:tc>
        <w:tc>
          <w:tcPr>
            <w:tcW w:w="1021" w:type="dxa"/>
            <w:vMerge w:val="restart"/>
            <w:tcBorders>
              <w:top w:val="double" w:sz="4" w:space="0" w:color="auto"/>
              <w:left w:val="double" w:sz="4" w:space="0" w:color="auto"/>
              <w:bottom w:val="double" w:sz="4" w:space="0" w:color="auto"/>
              <w:right w:val="double" w:sz="4" w:space="0" w:color="auto"/>
            </w:tcBorders>
          </w:tcPr>
          <w:p w:rsidR="00820443" w:rsidRPr="00820443" w:rsidRDefault="00820443" w:rsidP="00820443">
            <w:pPr>
              <w:rPr>
                <w:lang w:val="ka-GE"/>
              </w:rPr>
            </w:pPr>
          </w:p>
          <w:p w:rsidR="00820443" w:rsidRPr="00820443" w:rsidRDefault="00820443" w:rsidP="00820443">
            <w:pPr>
              <w:rPr>
                <w:lang w:val="ka-GE"/>
              </w:rPr>
            </w:pPr>
          </w:p>
          <w:p w:rsidR="00820443" w:rsidRPr="00CB32C2" w:rsidRDefault="00CB32C2" w:rsidP="00820443">
            <w:r>
              <w:rPr>
                <w:rFonts w:ascii="Sylfaen" w:hAnsi="Sylfaen" w:cs="Sylfaen"/>
              </w:rPr>
              <w:t xml:space="preserve">Course code </w:t>
            </w:r>
          </w:p>
        </w:tc>
        <w:tc>
          <w:tcPr>
            <w:tcW w:w="393" w:type="dxa"/>
            <w:vMerge w:val="restart"/>
            <w:tcBorders>
              <w:top w:val="double" w:sz="4" w:space="0" w:color="auto"/>
              <w:left w:val="double" w:sz="4" w:space="0" w:color="auto"/>
              <w:bottom w:val="double" w:sz="4" w:space="0" w:color="auto"/>
              <w:right w:val="single" w:sz="4" w:space="0" w:color="auto"/>
            </w:tcBorders>
            <w:vAlign w:val="center"/>
            <w:hideMark/>
          </w:tcPr>
          <w:p w:rsidR="00820443" w:rsidRPr="00CB32C2" w:rsidRDefault="00CB32C2" w:rsidP="00820443">
            <w:r>
              <w:rPr>
                <w:rFonts w:ascii="Sylfaen" w:hAnsi="Sylfaen" w:cs="Sylfaen"/>
              </w:rPr>
              <w:t xml:space="preserve">Credit </w:t>
            </w:r>
          </w:p>
        </w:tc>
        <w:tc>
          <w:tcPr>
            <w:tcW w:w="2398" w:type="dxa"/>
            <w:gridSpan w:val="5"/>
            <w:tcBorders>
              <w:top w:val="double" w:sz="4" w:space="0" w:color="auto"/>
              <w:left w:val="single" w:sz="4" w:space="0" w:color="auto"/>
              <w:bottom w:val="single" w:sz="4" w:space="0" w:color="auto"/>
              <w:right w:val="single" w:sz="4" w:space="0" w:color="auto"/>
            </w:tcBorders>
            <w:vAlign w:val="center"/>
            <w:hideMark/>
          </w:tcPr>
          <w:p w:rsidR="00820443" w:rsidRPr="00CB32C2" w:rsidRDefault="00CB32C2" w:rsidP="00820443">
            <w:r>
              <w:rPr>
                <w:rFonts w:ascii="Sylfaen" w:hAnsi="Sylfaen" w:cs="Sylfaen"/>
              </w:rPr>
              <w:t xml:space="preserve">Number of hours </w:t>
            </w:r>
          </w:p>
        </w:tc>
        <w:tc>
          <w:tcPr>
            <w:tcW w:w="1098" w:type="dxa"/>
            <w:vMerge w:val="restart"/>
            <w:tcBorders>
              <w:top w:val="double" w:sz="4" w:space="0" w:color="auto"/>
              <w:left w:val="single" w:sz="4" w:space="0" w:color="auto"/>
              <w:bottom w:val="double" w:sz="4" w:space="0" w:color="auto"/>
              <w:right w:val="double" w:sz="4" w:space="0" w:color="auto"/>
            </w:tcBorders>
            <w:vAlign w:val="center"/>
            <w:hideMark/>
          </w:tcPr>
          <w:p w:rsidR="00820443" w:rsidRPr="00820443" w:rsidRDefault="00CB32C2" w:rsidP="00820443">
            <w:pPr>
              <w:rPr>
                <w:lang w:val="ka-GE"/>
              </w:rPr>
            </w:pPr>
            <w:r>
              <w:rPr>
                <w:rFonts w:ascii="Sylfaen" w:hAnsi="Sylfaen" w:cs="Sylfaen"/>
                <w:lang w:val="af-ZA"/>
              </w:rPr>
              <w:t>l/pr/lab/gr</w:t>
            </w:r>
          </w:p>
        </w:tc>
        <w:tc>
          <w:tcPr>
            <w:tcW w:w="2706" w:type="dxa"/>
            <w:gridSpan w:val="5"/>
            <w:tcBorders>
              <w:top w:val="double" w:sz="4" w:space="0" w:color="auto"/>
              <w:left w:val="double" w:sz="4" w:space="0" w:color="auto"/>
              <w:bottom w:val="single" w:sz="4" w:space="0" w:color="auto"/>
              <w:right w:val="double" w:sz="4" w:space="0" w:color="auto"/>
            </w:tcBorders>
            <w:vAlign w:val="center"/>
            <w:hideMark/>
          </w:tcPr>
          <w:p w:rsidR="00820443" w:rsidRPr="00CB32C2" w:rsidRDefault="00CB32C2" w:rsidP="00820443">
            <w:r>
              <w:rPr>
                <w:rFonts w:ascii="Sylfaen" w:hAnsi="Sylfaen" w:cs="Sylfaen"/>
              </w:rPr>
              <w:t xml:space="preserve">Semester </w:t>
            </w:r>
          </w:p>
        </w:tc>
        <w:tc>
          <w:tcPr>
            <w:tcW w:w="863" w:type="dxa"/>
            <w:vMerge w:val="restart"/>
            <w:tcBorders>
              <w:top w:val="double" w:sz="4" w:space="0" w:color="auto"/>
              <w:left w:val="double" w:sz="4" w:space="0" w:color="auto"/>
              <w:bottom w:val="double" w:sz="4" w:space="0" w:color="auto"/>
              <w:right w:val="double" w:sz="4" w:space="0" w:color="auto"/>
            </w:tcBorders>
            <w:textDirection w:val="btLr"/>
            <w:hideMark/>
          </w:tcPr>
          <w:p w:rsidR="00820443" w:rsidRPr="00CB32C2" w:rsidRDefault="00CB32C2" w:rsidP="00820443">
            <w:r>
              <w:rPr>
                <w:rFonts w:ascii="Sylfaen" w:hAnsi="Sylfaen" w:cs="Sylfaen"/>
              </w:rPr>
              <w:t xml:space="preserve">Preconditions </w:t>
            </w:r>
          </w:p>
        </w:tc>
      </w:tr>
      <w:tr w:rsidR="00820443" w:rsidRPr="00820443" w:rsidTr="006514A2">
        <w:trPr>
          <w:gridAfter w:val="1"/>
          <w:wAfter w:w="17" w:type="dxa"/>
          <w:trHeight w:val="136"/>
        </w:trPr>
        <w:tc>
          <w:tcPr>
            <w:tcW w:w="527" w:type="dxa"/>
            <w:vMerge/>
            <w:tcBorders>
              <w:top w:val="double" w:sz="4" w:space="0" w:color="auto"/>
              <w:left w:val="double" w:sz="4" w:space="0" w:color="auto"/>
              <w:bottom w:val="double" w:sz="4" w:space="0" w:color="auto"/>
              <w:right w:val="double" w:sz="4" w:space="0" w:color="auto"/>
            </w:tcBorders>
            <w:vAlign w:val="center"/>
            <w:hideMark/>
          </w:tcPr>
          <w:p w:rsidR="00820443" w:rsidRPr="00820443" w:rsidRDefault="00820443" w:rsidP="00820443">
            <w:pPr>
              <w:rPr>
                <w:lang w:val="ka-GE"/>
              </w:rPr>
            </w:pPr>
          </w:p>
        </w:tc>
        <w:tc>
          <w:tcPr>
            <w:tcW w:w="4401" w:type="dxa"/>
            <w:vMerge/>
            <w:tcBorders>
              <w:top w:val="double" w:sz="4" w:space="0" w:color="auto"/>
              <w:left w:val="double" w:sz="4" w:space="0" w:color="auto"/>
              <w:bottom w:val="double" w:sz="4" w:space="0" w:color="auto"/>
              <w:right w:val="double" w:sz="4" w:space="0" w:color="auto"/>
            </w:tcBorders>
            <w:vAlign w:val="center"/>
            <w:hideMark/>
          </w:tcPr>
          <w:p w:rsidR="00820443" w:rsidRPr="00820443" w:rsidRDefault="00820443" w:rsidP="00820443">
            <w:pPr>
              <w:rPr>
                <w:lang w:val="ka-GE"/>
              </w:rPr>
            </w:pPr>
          </w:p>
        </w:tc>
        <w:tc>
          <w:tcPr>
            <w:tcW w:w="1021" w:type="dxa"/>
            <w:vMerge/>
            <w:tcBorders>
              <w:top w:val="double" w:sz="4" w:space="0" w:color="auto"/>
              <w:left w:val="double" w:sz="4" w:space="0" w:color="auto"/>
              <w:bottom w:val="double" w:sz="4" w:space="0" w:color="auto"/>
              <w:right w:val="double" w:sz="4" w:space="0" w:color="auto"/>
            </w:tcBorders>
            <w:vAlign w:val="center"/>
            <w:hideMark/>
          </w:tcPr>
          <w:p w:rsidR="00820443" w:rsidRPr="00820443" w:rsidRDefault="00820443" w:rsidP="00820443">
            <w:pPr>
              <w:rPr>
                <w:lang w:val="ka-GE"/>
              </w:rPr>
            </w:pPr>
          </w:p>
        </w:tc>
        <w:tc>
          <w:tcPr>
            <w:tcW w:w="393" w:type="dxa"/>
            <w:vMerge/>
            <w:tcBorders>
              <w:top w:val="double" w:sz="4" w:space="0" w:color="auto"/>
              <w:left w:val="double" w:sz="4" w:space="0" w:color="auto"/>
              <w:bottom w:val="double" w:sz="4" w:space="0" w:color="auto"/>
              <w:right w:val="single" w:sz="4" w:space="0" w:color="auto"/>
            </w:tcBorders>
            <w:vAlign w:val="center"/>
            <w:hideMark/>
          </w:tcPr>
          <w:p w:rsidR="00820443" w:rsidRPr="00820443" w:rsidRDefault="00820443" w:rsidP="00820443">
            <w:pPr>
              <w:rPr>
                <w:lang w:val="ka-GE"/>
              </w:rPr>
            </w:pPr>
          </w:p>
        </w:tc>
        <w:tc>
          <w:tcPr>
            <w:tcW w:w="760" w:type="dxa"/>
            <w:gridSpan w:val="2"/>
            <w:vMerge w:val="restart"/>
            <w:tcBorders>
              <w:top w:val="single" w:sz="4" w:space="0" w:color="auto"/>
              <w:left w:val="single" w:sz="4" w:space="0" w:color="auto"/>
              <w:bottom w:val="double" w:sz="4" w:space="0" w:color="auto"/>
              <w:right w:val="single" w:sz="4" w:space="0" w:color="auto"/>
            </w:tcBorders>
            <w:hideMark/>
          </w:tcPr>
          <w:p w:rsidR="00820443" w:rsidRPr="00CB32C2" w:rsidRDefault="00CB32C2" w:rsidP="00820443">
            <w:r>
              <w:rPr>
                <w:rFonts w:ascii="Sylfaen" w:hAnsi="Sylfaen" w:cs="Sylfaen"/>
              </w:rPr>
              <w:t xml:space="preserve">Total </w:t>
            </w:r>
          </w:p>
        </w:tc>
        <w:tc>
          <w:tcPr>
            <w:tcW w:w="1167" w:type="dxa"/>
            <w:gridSpan w:val="2"/>
            <w:tcBorders>
              <w:top w:val="single" w:sz="4" w:space="0" w:color="auto"/>
              <w:left w:val="single" w:sz="4" w:space="0" w:color="auto"/>
              <w:bottom w:val="single" w:sz="4" w:space="0" w:color="auto"/>
              <w:right w:val="single" w:sz="4" w:space="0" w:color="auto"/>
            </w:tcBorders>
            <w:hideMark/>
          </w:tcPr>
          <w:p w:rsidR="00820443" w:rsidRPr="00CB32C2" w:rsidRDefault="00CB32C2" w:rsidP="00820443">
            <w:r>
              <w:rPr>
                <w:rFonts w:ascii="Sylfaen" w:hAnsi="Sylfaen" w:cs="Sylfaen"/>
              </w:rPr>
              <w:t xml:space="preserve">Contact </w:t>
            </w:r>
          </w:p>
        </w:tc>
        <w:tc>
          <w:tcPr>
            <w:tcW w:w="471" w:type="dxa"/>
            <w:vMerge w:val="restart"/>
            <w:tcBorders>
              <w:top w:val="single" w:sz="4" w:space="0" w:color="auto"/>
              <w:left w:val="single" w:sz="4" w:space="0" w:color="auto"/>
              <w:bottom w:val="double" w:sz="4" w:space="0" w:color="auto"/>
              <w:right w:val="single" w:sz="4" w:space="0" w:color="auto"/>
            </w:tcBorders>
            <w:hideMark/>
          </w:tcPr>
          <w:p w:rsidR="00820443" w:rsidRPr="00CB32C2" w:rsidRDefault="00CB32C2" w:rsidP="00820443">
            <w:r>
              <w:rPr>
                <w:rFonts w:ascii="Sylfaen" w:hAnsi="Sylfaen" w:cs="Sylfaen"/>
              </w:rPr>
              <w:t xml:space="preserve">Ind. </w:t>
            </w:r>
          </w:p>
        </w:tc>
        <w:tc>
          <w:tcPr>
            <w:tcW w:w="1098" w:type="dxa"/>
            <w:vMerge/>
            <w:tcBorders>
              <w:top w:val="double" w:sz="4" w:space="0" w:color="auto"/>
              <w:left w:val="single" w:sz="4" w:space="0" w:color="auto"/>
              <w:bottom w:val="double" w:sz="4" w:space="0" w:color="auto"/>
              <w:right w:val="double" w:sz="4" w:space="0" w:color="auto"/>
            </w:tcBorders>
            <w:vAlign w:val="center"/>
            <w:hideMark/>
          </w:tcPr>
          <w:p w:rsidR="00820443" w:rsidRPr="00820443" w:rsidRDefault="00820443" w:rsidP="00820443">
            <w:pPr>
              <w:rPr>
                <w:lang w:val="ka-GE"/>
              </w:rPr>
            </w:pPr>
          </w:p>
        </w:tc>
        <w:tc>
          <w:tcPr>
            <w:tcW w:w="665" w:type="dxa"/>
            <w:vMerge w:val="restart"/>
            <w:tcBorders>
              <w:top w:val="single" w:sz="4" w:space="0" w:color="auto"/>
              <w:left w:val="double" w:sz="4" w:space="0" w:color="auto"/>
              <w:bottom w:val="double" w:sz="4" w:space="0" w:color="auto"/>
              <w:right w:val="single" w:sz="4" w:space="0" w:color="auto"/>
            </w:tcBorders>
            <w:vAlign w:val="center"/>
            <w:hideMark/>
          </w:tcPr>
          <w:p w:rsidR="00820443" w:rsidRPr="00CB32C2" w:rsidRDefault="00820443" w:rsidP="00820443">
            <w:r w:rsidRPr="00820443">
              <w:t>I</w:t>
            </w:r>
          </w:p>
        </w:tc>
        <w:tc>
          <w:tcPr>
            <w:tcW w:w="628" w:type="dxa"/>
            <w:vMerge w:val="restart"/>
            <w:tcBorders>
              <w:top w:val="single" w:sz="4" w:space="0" w:color="auto"/>
              <w:left w:val="single" w:sz="4" w:space="0" w:color="auto"/>
              <w:bottom w:val="double" w:sz="4" w:space="0" w:color="auto"/>
              <w:right w:val="single" w:sz="4" w:space="0" w:color="auto"/>
            </w:tcBorders>
            <w:vAlign w:val="center"/>
            <w:hideMark/>
          </w:tcPr>
          <w:p w:rsidR="00820443" w:rsidRPr="00820443" w:rsidRDefault="00820443" w:rsidP="00820443">
            <w:r w:rsidRPr="00820443">
              <w:t>II</w:t>
            </w:r>
          </w:p>
        </w:tc>
        <w:tc>
          <w:tcPr>
            <w:tcW w:w="706" w:type="dxa"/>
            <w:vMerge w:val="restart"/>
            <w:tcBorders>
              <w:top w:val="single" w:sz="4" w:space="0" w:color="auto"/>
              <w:left w:val="single" w:sz="4" w:space="0" w:color="auto"/>
              <w:bottom w:val="double" w:sz="4" w:space="0" w:color="auto"/>
              <w:right w:val="single" w:sz="4" w:space="0" w:color="auto"/>
            </w:tcBorders>
            <w:vAlign w:val="center"/>
            <w:hideMark/>
          </w:tcPr>
          <w:p w:rsidR="00820443" w:rsidRPr="00820443" w:rsidRDefault="00820443" w:rsidP="00820443">
            <w:r w:rsidRPr="00820443">
              <w:t>III</w:t>
            </w:r>
          </w:p>
        </w:tc>
        <w:tc>
          <w:tcPr>
            <w:tcW w:w="707" w:type="dxa"/>
            <w:gridSpan w:val="2"/>
            <w:vMerge w:val="restart"/>
            <w:tcBorders>
              <w:top w:val="single" w:sz="4" w:space="0" w:color="auto"/>
              <w:left w:val="single" w:sz="4" w:space="0" w:color="auto"/>
              <w:bottom w:val="double" w:sz="4" w:space="0" w:color="auto"/>
              <w:right w:val="double" w:sz="4" w:space="0" w:color="auto"/>
            </w:tcBorders>
            <w:vAlign w:val="center"/>
            <w:hideMark/>
          </w:tcPr>
          <w:p w:rsidR="00820443" w:rsidRPr="00820443" w:rsidRDefault="00820443" w:rsidP="00820443">
            <w:r w:rsidRPr="00820443">
              <w:t>IV</w:t>
            </w:r>
          </w:p>
        </w:tc>
        <w:tc>
          <w:tcPr>
            <w:tcW w:w="863" w:type="dxa"/>
            <w:vMerge/>
            <w:tcBorders>
              <w:top w:val="double" w:sz="4" w:space="0" w:color="auto"/>
              <w:left w:val="double" w:sz="4" w:space="0" w:color="auto"/>
              <w:bottom w:val="double" w:sz="4" w:space="0" w:color="auto"/>
              <w:right w:val="double" w:sz="4" w:space="0" w:color="auto"/>
            </w:tcBorders>
            <w:vAlign w:val="center"/>
            <w:hideMark/>
          </w:tcPr>
          <w:p w:rsidR="00820443" w:rsidRPr="00820443" w:rsidRDefault="00820443" w:rsidP="00820443">
            <w:pPr>
              <w:rPr>
                <w:lang w:val="ka-GE"/>
              </w:rPr>
            </w:pPr>
          </w:p>
        </w:tc>
      </w:tr>
      <w:tr w:rsidR="00820443" w:rsidRPr="00820443" w:rsidTr="006514A2">
        <w:trPr>
          <w:gridAfter w:val="1"/>
          <w:wAfter w:w="17" w:type="dxa"/>
          <w:cantSplit/>
          <w:trHeight w:val="1250"/>
        </w:trPr>
        <w:tc>
          <w:tcPr>
            <w:tcW w:w="527" w:type="dxa"/>
            <w:vMerge/>
            <w:tcBorders>
              <w:top w:val="double" w:sz="4" w:space="0" w:color="auto"/>
              <w:left w:val="double" w:sz="4" w:space="0" w:color="auto"/>
              <w:bottom w:val="double" w:sz="4" w:space="0" w:color="auto"/>
              <w:right w:val="double" w:sz="4" w:space="0" w:color="auto"/>
            </w:tcBorders>
            <w:vAlign w:val="center"/>
            <w:hideMark/>
          </w:tcPr>
          <w:p w:rsidR="00820443" w:rsidRPr="00820443" w:rsidRDefault="00820443" w:rsidP="00820443">
            <w:pPr>
              <w:rPr>
                <w:lang w:val="ka-GE"/>
              </w:rPr>
            </w:pPr>
          </w:p>
        </w:tc>
        <w:tc>
          <w:tcPr>
            <w:tcW w:w="4401" w:type="dxa"/>
            <w:vMerge/>
            <w:tcBorders>
              <w:top w:val="double" w:sz="4" w:space="0" w:color="auto"/>
              <w:left w:val="double" w:sz="4" w:space="0" w:color="auto"/>
              <w:bottom w:val="double" w:sz="4" w:space="0" w:color="auto"/>
              <w:right w:val="double" w:sz="4" w:space="0" w:color="auto"/>
            </w:tcBorders>
            <w:vAlign w:val="center"/>
            <w:hideMark/>
          </w:tcPr>
          <w:p w:rsidR="00820443" w:rsidRPr="00820443" w:rsidRDefault="00820443" w:rsidP="00820443">
            <w:pPr>
              <w:rPr>
                <w:lang w:val="ka-GE"/>
              </w:rPr>
            </w:pPr>
          </w:p>
        </w:tc>
        <w:tc>
          <w:tcPr>
            <w:tcW w:w="1021" w:type="dxa"/>
            <w:vMerge/>
            <w:tcBorders>
              <w:top w:val="double" w:sz="4" w:space="0" w:color="auto"/>
              <w:left w:val="double" w:sz="4" w:space="0" w:color="auto"/>
              <w:bottom w:val="double" w:sz="4" w:space="0" w:color="auto"/>
              <w:right w:val="double" w:sz="4" w:space="0" w:color="auto"/>
            </w:tcBorders>
            <w:vAlign w:val="center"/>
            <w:hideMark/>
          </w:tcPr>
          <w:p w:rsidR="00820443" w:rsidRPr="00820443" w:rsidRDefault="00820443" w:rsidP="00820443">
            <w:pPr>
              <w:rPr>
                <w:lang w:val="ka-GE"/>
              </w:rPr>
            </w:pPr>
          </w:p>
        </w:tc>
        <w:tc>
          <w:tcPr>
            <w:tcW w:w="393" w:type="dxa"/>
            <w:vMerge/>
            <w:tcBorders>
              <w:top w:val="double" w:sz="4" w:space="0" w:color="auto"/>
              <w:left w:val="double" w:sz="4" w:space="0" w:color="auto"/>
              <w:bottom w:val="double" w:sz="4" w:space="0" w:color="auto"/>
              <w:right w:val="single" w:sz="4" w:space="0" w:color="auto"/>
            </w:tcBorders>
            <w:vAlign w:val="center"/>
            <w:hideMark/>
          </w:tcPr>
          <w:p w:rsidR="00820443" w:rsidRPr="00820443" w:rsidRDefault="00820443" w:rsidP="00820443">
            <w:pPr>
              <w:rPr>
                <w:lang w:val="ka-GE"/>
              </w:rPr>
            </w:pPr>
          </w:p>
        </w:tc>
        <w:tc>
          <w:tcPr>
            <w:tcW w:w="760" w:type="dxa"/>
            <w:gridSpan w:val="2"/>
            <w:vMerge/>
            <w:tcBorders>
              <w:top w:val="single" w:sz="4" w:space="0" w:color="auto"/>
              <w:left w:val="single" w:sz="4" w:space="0" w:color="auto"/>
              <w:bottom w:val="double" w:sz="4" w:space="0" w:color="auto"/>
              <w:right w:val="single" w:sz="4" w:space="0" w:color="auto"/>
            </w:tcBorders>
            <w:vAlign w:val="center"/>
            <w:hideMark/>
          </w:tcPr>
          <w:p w:rsidR="00820443" w:rsidRPr="00820443" w:rsidRDefault="00820443" w:rsidP="00820443">
            <w:pPr>
              <w:rPr>
                <w:lang w:val="ka-GE"/>
              </w:rPr>
            </w:pPr>
          </w:p>
        </w:tc>
        <w:tc>
          <w:tcPr>
            <w:tcW w:w="540" w:type="dxa"/>
            <w:tcBorders>
              <w:top w:val="single" w:sz="4" w:space="0" w:color="auto"/>
              <w:left w:val="single" w:sz="4" w:space="0" w:color="auto"/>
              <w:bottom w:val="double" w:sz="4" w:space="0" w:color="auto"/>
              <w:right w:val="single" w:sz="4" w:space="0" w:color="auto"/>
            </w:tcBorders>
            <w:textDirection w:val="btLr"/>
            <w:hideMark/>
          </w:tcPr>
          <w:p w:rsidR="00820443" w:rsidRPr="00CB32C2" w:rsidRDefault="00CB32C2" w:rsidP="00820443">
            <w:r>
              <w:rPr>
                <w:rFonts w:ascii="Sylfaen" w:hAnsi="Sylfaen" w:cs="Sylfaen"/>
              </w:rPr>
              <w:t xml:space="preserve">Local </w:t>
            </w:r>
          </w:p>
        </w:tc>
        <w:tc>
          <w:tcPr>
            <w:tcW w:w="627" w:type="dxa"/>
            <w:tcBorders>
              <w:top w:val="single" w:sz="4" w:space="0" w:color="auto"/>
              <w:left w:val="single" w:sz="4" w:space="0" w:color="auto"/>
              <w:bottom w:val="double" w:sz="4" w:space="0" w:color="auto"/>
              <w:right w:val="single" w:sz="4" w:space="0" w:color="auto"/>
            </w:tcBorders>
            <w:textDirection w:val="btLr"/>
            <w:hideMark/>
          </w:tcPr>
          <w:p w:rsidR="00820443" w:rsidRPr="00CB32C2" w:rsidRDefault="00CB32C2" w:rsidP="00CB32C2">
            <w:r>
              <w:rPr>
                <w:rFonts w:ascii="Sylfaen" w:hAnsi="Sylfaen" w:cs="Sylfaen"/>
                <w:lang w:val="ka-GE"/>
              </w:rPr>
              <w:t xml:space="preserve">Midterm </w:t>
            </w:r>
            <w:r>
              <w:rPr>
                <w:rFonts w:ascii="Sylfaen" w:hAnsi="Sylfaen" w:cs="Sylfaen"/>
              </w:rPr>
              <w:t xml:space="preserve">and final exams </w:t>
            </w:r>
          </w:p>
        </w:tc>
        <w:tc>
          <w:tcPr>
            <w:tcW w:w="471" w:type="dxa"/>
            <w:vMerge/>
            <w:tcBorders>
              <w:top w:val="single" w:sz="4" w:space="0" w:color="auto"/>
              <w:left w:val="single" w:sz="4" w:space="0" w:color="auto"/>
              <w:bottom w:val="double" w:sz="4" w:space="0" w:color="auto"/>
              <w:right w:val="single" w:sz="4" w:space="0" w:color="auto"/>
            </w:tcBorders>
            <w:vAlign w:val="center"/>
            <w:hideMark/>
          </w:tcPr>
          <w:p w:rsidR="00820443" w:rsidRPr="00820443" w:rsidRDefault="00820443" w:rsidP="00820443">
            <w:pPr>
              <w:rPr>
                <w:lang w:val="ka-GE"/>
              </w:rPr>
            </w:pPr>
          </w:p>
        </w:tc>
        <w:tc>
          <w:tcPr>
            <w:tcW w:w="1098" w:type="dxa"/>
            <w:vMerge/>
            <w:tcBorders>
              <w:top w:val="double" w:sz="4" w:space="0" w:color="auto"/>
              <w:left w:val="single" w:sz="4" w:space="0" w:color="auto"/>
              <w:bottom w:val="double" w:sz="4" w:space="0" w:color="auto"/>
              <w:right w:val="double" w:sz="4" w:space="0" w:color="auto"/>
            </w:tcBorders>
            <w:vAlign w:val="center"/>
            <w:hideMark/>
          </w:tcPr>
          <w:p w:rsidR="00820443" w:rsidRPr="00820443" w:rsidRDefault="00820443" w:rsidP="00820443">
            <w:pPr>
              <w:rPr>
                <w:lang w:val="ka-GE"/>
              </w:rPr>
            </w:pPr>
          </w:p>
        </w:tc>
        <w:tc>
          <w:tcPr>
            <w:tcW w:w="665" w:type="dxa"/>
            <w:vMerge/>
            <w:tcBorders>
              <w:top w:val="single" w:sz="4" w:space="0" w:color="auto"/>
              <w:left w:val="double" w:sz="4" w:space="0" w:color="auto"/>
              <w:bottom w:val="double" w:sz="4" w:space="0" w:color="auto"/>
              <w:right w:val="single" w:sz="4" w:space="0" w:color="auto"/>
            </w:tcBorders>
            <w:vAlign w:val="center"/>
            <w:hideMark/>
          </w:tcPr>
          <w:p w:rsidR="00820443" w:rsidRPr="00CB32C2" w:rsidRDefault="00820443" w:rsidP="00820443"/>
        </w:tc>
        <w:tc>
          <w:tcPr>
            <w:tcW w:w="628" w:type="dxa"/>
            <w:vMerge/>
            <w:tcBorders>
              <w:top w:val="single" w:sz="4" w:space="0" w:color="auto"/>
              <w:left w:val="single" w:sz="4" w:space="0" w:color="auto"/>
              <w:bottom w:val="double" w:sz="4" w:space="0" w:color="auto"/>
              <w:right w:val="single" w:sz="4" w:space="0" w:color="auto"/>
            </w:tcBorders>
            <w:vAlign w:val="center"/>
            <w:hideMark/>
          </w:tcPr>
          <w:p w:rsidR="00820443" w:rsidRPr="00CB32C2" w:rsidRDefault="00820443" w:rsidP="00820443"/>
        </w:tc>
        <w:tc>
          <w:tcPr>
            <w:tcW w:w="706" w:type="dxa"/>
            <w:vMerge/>
            <w:tcBorders>
              <w:top w:val="single" w:sz="4" w:space="0" w:color="auto"/>
              <w:left w:val="single" w:sz="4" w:space="0" w:color="auto"/>
              <w:bottom w:val="double" w:sz="4" w:space="0" w:color="auto"/>
              <w:right w:val="single" w:sz="4" w:space="0" w:color="auto"/>
            </w:tcBorders>
            <w:vAlign w:val="center"/>
            <w:hideMark/>
          </w:tcPr>
          <w:p w:rsidR="00820443" w:rsidRPr="00CB32C2" w:rsidRDefault="00820443" w:rsidP="00820443"/>
        </w:tc>
        <w:tc>
          <w:tcPr>
            <w:tcW w:w="707" w:type="dxa"/>
            <w:gridSpan w:val="2"/>
            <w:vMerge/>
            <w:tcBorders>
              <w:top w:val="single" w:sz="4" w:space="0" w:color="auto"/>
              <w:left w:val="single" w:sz="4" w:space="0" w:color="auto"/>
              <w:bottom w:val="double" w:sz="4" w:space="0" w:color="auto"/>
              <w:right w:val="double" w:sz="4" w:space="0" w:color="auto"/>
            </w:tcBorders>
            <w:vAlign w:val="center"/>
            <w:hideMark/>
          </w:tcPr>
          <w:p w:rsidR="00820443" w:rsidRPr="00CB32C2" w:rsidRDefault="00820443" w:rsidP="00820443"/>
        </w:tc>
        <w:tc>
          <w:tcPr>
            <w:tcW w:w="863" w:type="dxa"/>
            <w:vMerge/>
            <w:tcBorders>
              <w:top w:val="double" w:sz="4" w:space="0" w:color="auto"/>
              <w:left w:val="double" w:sz="4" w:space="0" w:color="auto"/>
              <w:bottom w:val="double" w:sz="4" w:space="0" w:color="auto"/>
              <w:right w:val="double" w:sz="4" w:space="0" w:color="auto"/>
            </w:tcBorders>
            <w:vAlign w:val="center"/>
            <w:hideMark/>
          </w:tcPr>
          <w:p w:rsidR="00820443" w:rsidRPr="00820443" w:rsidRDefault="00820443" w:rsidP="00820443">
            <w:pPr>
              <w:rPr>
                <w:lang w:val="ka-GE"/>
              </w:rPr>
            </w:pPr>
          </w:p>
        </w:tc>
      </w:tr>
      <w:tr w:rsidR="00820443" w:rsidRPr="00820443" w:rsidTr="006514A2">
        <w:trPr>
          <w:gridAfter w:val="1"/>
          <w:wAfter w:w="17" w:type="dxa"/>
          <w:trHeight w:val="704"/>
        </w:trPr>
        <w:tc>
          <w:tcPr>
            <w:tcW w:w="527" w:type="dxa"/>
            <w:tcBorders>
              <w:top w:val="double" w:sz="4" w:space="0" w:color="auto"/>
              <w:left w:val="double" w:sz="4" w:space="0" w:color="auto"/>
              <w:bottom w:val="double" w:sz="4" w:space="0" w:color="auto"/>
              <w:right w:val="double" w:sz="4" w:space="0" w:color="auto"/>
            </w:tcBorders>
            <w:vAlign w:val="center"/>
            <w:hideMark/>
          </w:tcPr>
          <w:p w:rsidR="00820443" w:rsidRPr="00820443" w:rsidRDefault="00820443" w:rsidP="00820443">
            <w:pPr>
              <w:rPr>
                <w:lang w:val="ka-GE"/>
              </w:rPr>
            </w:pPr>
            <w:r w:rsidRPr="00820443">
              <w:rPr>
                <w:lang w:val="ka-GE"/>
              </w:rPr>
              <w:t>1</w:t>
            </w:r>
          </w:p>
        </w:tc>
        <w:tc>
          <w:tcPr>
            <w:tcW w:w="4401" w:type="dxa"/>
            <w:tcBorders>
              <w:top w:val="double" w:sz="4" w:space="0" w:color="auto"/>
              <w:left w:val="double" w:sz="4" w:space="0" w:color="auto"/>
              <w:bottom w:val="double" w:sz="4" w:space="0" w:color="auto"/>
              <w:right w:val="double" w:sz="4" w:space="0" w:color="auto"/>
            </w:tcBorders>
            <w:vAlign w:val="center"/>
            <w:hideMark/>
          </w:tcPr>
          <w:p w:rsidR="00820443" w:rsidRPr="00820443" w:rsidRDefault="00820443" w:rsidP="00820443">
            <w:pPr>
              <w:rPr>
                <w:lang w:val="ka-GE"/>
              </w:rPr>
            </w:pPr>
            <w:r w:rsidRPr="00820443">
              <w:rPr>
                <w:lang w:val="ka-GE"/>
              </w:rPr>
              <w:t>2</w:t>
            </w:r>
          </w:p>
        </w:tc>
        <w:tc>
          <w:tcPr>
            <w:tcW w:w="1021" w:type="dxa"/>
            <w:tcBorders>
              <w:top w:val="double" w:sz="4" w:space="0" w:color="auto"/>
              <w:left w:val="double" w:sz="4" w:space="0" w:color="auto"/>
              <w:bottom w:val="double" w:sz="4" w:space="0" w:color="auto"/>
              <w:right w:val="double" w:sz="4" w:space="0" w:color="auto"/>
            </w:tcBorders>
          </w:tcPr>
          <w:p w:rsidR="00820443" w:rsidRPr="00820443" w:rsidRDefault="00820443" w:rsidP="00820443">
            <w:pPr>
              <w:rPr>
                <w:lang w:val="ka-GE"/>
              </w:rPr>
            </w:pPr>
          </w:p>
          <w:p w:rsidR="00820443" w:rsidRPr="00820443" w:rsidRDefault="00820443" w:rsidP="00820443">
            <w:pPr>
              <w:rPr>
                <w:lang w:val="ka-GE"/>
              </w:rPr>
            </w:pPr>
            <w:r w:rsidRPr="00820443">
              <w:rPr>
                <w:lang w:val="ka-GE"/>
              </w:rPr>
              <w:t>3</w:t>
            </w:r>
          </w:p>
        </w:tc>
        <w:tc>
          <w:tcPr>
            <w:tcW w:w="393" w:type="dxa"/>
            <w:tcBorders>
              <w:top w:val="double" w:sz="4" w:space="0" w:color="auto"/>
              <w:left w:val="double" w:sz="4" w:space="0" w:color="auto"/>
              <w:bottom w:val="double" w:sz="4" w:space="0" w:color="auto"/>
              <w:right w:val="single" w:sz="4" w:space="0" w:color="auto"/>
            </w:tcBorders>
            <w:vAlign w:val="center"/>
            <w:hideMark/>
          </w:tcPr>
          <w:p w:rsidR="00820443" w:rsidRPr="00820443" w:rsidRDefault="00820443" w:rsidP="00820443">
            <w:pPr>
              <w:rPr>
                <w:lang w:val="ka-GE"/>
              </w:rPr>
            </w:pPr>
            <w:r w:rsidRPr="00820443">
              <w:rPr>
                <w:lang w:val="ka-GE"/>
              </w:rPr>
              <w:t>4</w:t>
            </w:r>
          </w:p>
        </w:tc>
        <w:tc>
          <w:tcPr>
            <w:tcW w:w="760" w:type="dxa"/>
            <w:gridSpan w:val="2"/>
            <w:tcBorders>
              <w:top w:val="double" w:sz="4" w:space="0" w:color="auto"/>
              <w:left w:val="single" w:sz="4" w:space="0" w:color="auto"/>
              <w:bottom w:val="double" w:sz="4" w:space="0" w:color="auto"/>
              <w:right w:val="single" w:sz="4" w:space="0" w:color="auto"/>
            </w:tcBorders>
            <w:vAlign w:val="center"/>
            <w:hideMark/>
          </w:tcPr>
          <w:p w:rsidR="00820443" w:rsidRPr="00820443" w:rsidRDefault="00820443" w:rsidP="00820443">
            <w:pPr>
              <w:rPr>
                <w:lang w:val="ka-GE"/>
              </w:rPr>
            </w:pPr>
            <w:r w:rsidRPr="00820443">
              <w:rPr>
                <w:lang w:val="ka-GE"/>
              </w:rPr>
              <w:t>5</w:t>
            </w:r>
          </w:p>
        </w:tc>
        <w:tc>
          <w:tcPr>
            <w:tcW w:w="540" w:type="dxa"/>
            <w:tcBorders>
              <w:top w:val="double" w:sz="4" w:space="0" w:color="auto"/>
              <w:left w:val="single" w:sz="4" w:space="0" w:color="auto"/>
              <w:bottom w:val="double" w:sz="4" w:space="0" w:color="auto"/>
              <w:right w:val="single" w:sz="4" w:space="0" w:color="auto"/>
            </w:tcBorders>
            <w:vAlign w:val="center"/>
            <w:hideMark/>
          </w:tcPr>
          <w:p w:rsidR="00820443" w:rsidRPr="00820443" w:rsidRDefault="00820443" w:rsidP="00820443">
            <w:pPr>
              <w:rPr>
                <w:lang w:val="ka-GE"/>
              </w:rPr>
            </w:pPr>
            <w:r w:rsidRPr="00820443">
              <w:rPr>
                <w:lang w:val="ka-GE"/>
              </w:rPr>
              <w:t>6</w:t>
            </w:r>
          </w:p>
        </w:tc>
        <w:tc>
          <w:tcPr>
            <w:tcW w:w="627" w:type="dxa"/>
            <w:tcBorders>
              <w:top w:val="double" w:sz="4" w:space="0" w:color="auto"/>
              <w:left w:val="single" w:sz="4" w:space="0" w:color="auto"/>
              <w:bottom w:val="double" w:sz="4" w:space="0" w:color="auto"/>
              <w:right w:val="single" w:sz="4" w:space="0" w:color="auto"/>
            </w:tcBorders>
            <w:vAlign w:val="center"/>
            <w:hideMark/>
          </w:tcPr>
          <w:p w:rsidR="00820443" w:rsidRPr="00820443" w:rsidRDefault="00820443" w:rsidP="00820443">
            <w:pPr>
              <w:rPr>
                <w:lang w:val="ka-GE"/>
              </w:rPr>
            </w:pPr>
            <w:r w:rsidRPr="00820443">
              <w:rPr>
                <w:lang w:val="ka-GE"/>
              </w:rPr>
              <w:t>7</w:t>
            </w:r>
          </w:p>
        </w:tc>
        <w:tc>
          <w:tcPr>
            <w:tcW w:w="471" w:type="dxa"/>
            <w:tcBorders>
              <w:top w:val="double" w:sz="4" w:space="0" w:color="auto"/>
              <w:left w:val="single" w:sz="4" w:space="0" w:color="auto"/>
              <w:bottom w:val="double" w:sz="4" w:space="0" w:color="auto"/>
              <w:right w:val="single" w:sz="4" w:space="0" w:color="auto"/>
            </w:tcBorders>
            <w:vAlign w:val="center"/>
            <w:hideMark/>
          </w:tcPr>
          <w:p w:rsidR="00820443" w:rsidRPr="00820443" w:rsidRDefault="00820443" w:rsidP="00820443">
            <w:pPr>
              <w:rPr>
                <w:lang w:val="ka-GE"/>
              </w:rPr>
            </w:pPr>
            <w:r w:rsidRPr="00820443">
              <w:rPr>
                <w:lang w:val="ka-GE"/>
              </w:rPr>
              <w:t>8</w:t>
            </w:r>
          </w:p>
        </w:tc>
        <w:tc>
          <w:tcPr>
            <w:tcW w:w="1098" w:type="dxa"/>
            <w:tcBorders>
              <w:top w:val="double" w:sz="4" w:space="0" w:color="auto"/>
              <w:left w:val="single" w:sz="4" w:space="0" w:color="auto"/>
              <w:bottom w:val="double" w:sz="4" w:space="0" w:color="auto"/>
              <w:right w:val="double" w:sz="4" w:space="0" w:color="auto"/>
            </w:tcBorders>
            <w:vAlign w:val="center"/>
            <w:hideMark/>
          </w:tcPr>
          <w:p w:rsidR="00820443" w:rsidRPr="00820443" w:rsidRDefault="00820443" w:rsidP="00820443">
            <w:pPr>
              <w:rPr>
                <w:lang w:val="ka-GE"/>
              </w:rPr>
            </w:pPr>
            <w:r w:rsidRPr="00820443">
              <w:rPr>
                <w:lang w:val="ka-GE"/>
              </w:rPr>
              <w:t>9</w:t>
            </w:r>
          </w:p>
        </w:tc>
        <w:tc>
          <w:tcPr>
            <w:tcW w:w="665" w:type="dxa"/>
            <w:tcBorders>
              <w:top w:val="double" w:sz="4" w:space="0" w:color="auto"/>
              <w:left w:val="double" w:sz="4" w:space="0" w:color="auto"/>
              <w:bottom w:val="double" w:sz="4" w:space="0" w:color="auto"/>
              <w:right w:val="single" w:sz="4" w:space="0" w:color="auto"/>
            </w:tcBorders>
            <w:vAlign w:val="center"/>
            <w:hideMark/>
          </w:tcPr>
          <w:p w:rsidR="00820443" w:rsidRPr="00820443" w:rsidRDefault="00820443" w:rsidP="00820443">
            <w:pPr>
              <w:rPr>
                <w:lang w:val="ka-GE"/>
              </w:rPr>
            </w:pPr>
            <w:r w:rsidRPr="00820443">
              <w:rPr>
                <w:lang w:val="ka-GE"/>
              </w:rPr>
              <w:t>10</w:t>
            </w:r>
          </w:p>
        </w:tc>
        <w:tc>
          <w:tcPr>
            <w:tcW w:w="628" w:type="dxa"/>
            <w:tcBorders>
              <w:top w:val="double" w:sz="4" w:space="0" w:color="auto"/>
              <w:left w:val="single" w:sz="4" w:space="0" w:color="auto"/>
              <w:bottom w:val="double" w:sz="4" w:space="0" w:color="auto"/>
              <w:right w:val="single" w:sz="4" w:space="0" w:color="auto"/>
            </w:tcBorders>
            <w:vAlign w:val="center"/>
            <w:hideMark/>
          </w:tcPr>
          <w:p w:rsidR="00820443" w:rsidRPr="00820443" w:rsidRDefault="00820443" w:rsidP="00820443">
            <w:pPr>
              <w:rPr>
                <w:lang w:val="ka-GE"/>
              </w:rPr>
            </w:pPr>
            <w:r w:rsidRPr="00820443">
              <w:rPr>
                <w:lang w:val="ka-GE"/>
              </w:rPr>
              <w:t>11</w:t>
            </w:r>
          </w:p>
        </w:tc>
        <w:tc>
          <w:tcPr>
            <w:tcW w:w="706" w:type="dxa"/>
            <w:tcBorders>
              <w:top w:val="double" w:sz="4" w:space="0" w:color="auto"/>
              <w:left w:val="single" w:sz="4" w:space="0" w:color="auto"/>
              <w:bottom w:val="double" w:sz="4" w:space="0" w:color="auto"/>
              <w:right w:val="single" w:sz="4" w:space="0" w:color="auto"/>
            </w:tcBorders>
            <w:vAlign w:val="center"/>
            <w:hideMark/>
          </w:tcPr>
          <w:p w:rsidR="00820443" w:rsidRPr="00820443" w:rsidRDefault="00820443" w:rsidP="00820443">
            <w:pPr>
              <w:rPr>
                <w:lang w:val="ka-GE"/>
              </w:rPr>
            </w:pPr>
            <w:r w:rsidRPr="00820443">
              <w:rPr>
                <w:lang w:val="ka-GE"/>
              </w:rPr>
              <w:t>12</w:t>
            </w:r>
          </w:p>
        </w:tc>
        <w:tc>
          <w:tcPr>
            <w:tcW w:w="707" w:type="dxa"/>
            <w:gridSpan w:val="2"/>
            <w:tcBorders>
              <w:top w:val="double" w:sz="4" w:space="0" w:color="auto"/>
              <w:left w:val="single" w:sz="4" w:space="0" w:color="auto"/>
              <w:bottom w:val="double" w:sz="4" w:space="0" w:color="auto"/>
              <w:right w:val="double" w:sz="4" w:space="0" w:color="auto"/>
            </w:tcBorders>
            <w:vAlign w:val="center"/>
            <w:hideMark/>
          </w:tcPr>
          <w:p w:rsidR="00820443" w:rsidRPr="00820443" w:rsidRDefault="00820443" w:rsidP="00820443">
            <w:pPr>
              <w:rPr>
                <w:lang w:val="ka-GE"/>
              </w:rPr>
            </w:pPr>
            <w:r w:rsidRPr="00820443">
              <w:rPr>
                <w:lang w:val="ka-GE"/>
              </w:rPr>
              <w:t>13</w:t>
            </w:r>
          </w:p>
        </w:tc>
        <w:tc>
          <w:tcPr>
            <w:tcW w:w="863" w:type="dxa"/>
            <w:tcBorders>
              <w:top w:val="double" w:sz="4" w:space="0" w:color="auto"/>
              <w:left w:val="single" w:sz="4" w:space="0" w:color="auto"/>
              <w:bottom w:val="double" w:sz="4" w:space="0" w:color="auto"/>
              <w:right w:val="double" w:sz="4" w:space="0" w:color="auto"/>
            </w:tcBorders>
          </w:tcPr>
          <w:p w:rsidR="00820443" w:rsidRPr="00820443" w:rsidRDefault="00820443" w:rsidP="00820443">
            <w:pPr>
              <w:rPr>
                <w:lang w:val="ka-GE"/>
              </w:rPr>
            </w:pPr>
          </w:p>
          <w:p w:rsidR="00820443" w:rsidRPr="00820443" w:rsidRDefault="00820443" w:rsidP="00820443">
            <w:pPr>
              <w:rPr>
                <w:lang w:val="ka-GE"/>
              </w:rPr>
            </w:pPr>
            <w:r w:rsidRPr="00820443">
              <w:rPr>
                <w:lang w:val="ka-GE"/>
              </w:rPr>
              <w:t>14</w:t>
            </w:r>
          </w:p>
        </w:tc>
      </w:tr>
      <w:tr w:rsidR="00820443" w:rsidRPr="00820443" w:rsidTr="006514A2">
        <w:trPr>
          <w:trHeight w:val="219"/>
        </w:trPr>
        <w:tc>
          <w:tcPr>
            <w:tcW w:w="527" w:type="dxa"/>
            <w:tcBorders>
              <w:top w:val="double" w:sz="4" w:space="0" w:color="auto"/>
              <w:left w:val="double" w:sz="4" w:space="0" w:color="auto"/>
              <w:bottom w:val="single" w:sz="4" w:space="0" w:color="auto"/>
              <w:right w:val="double" w:sz="4" w:space="0" w:color="auto"/>
            </w:tcBorders>
            <w:shd w:val="clear" w:color="auto" w:fill="D0CECE" w:themeFill="background2" w:themeFillShade="E6"/>
            <w:hideMark/>
          </w:tcPr>
          <w:p w:rsidR="00820443" w:rsidRPr="00820443" w:rsidRDefault="00820443" w:rsidP="00820443">
            <w:r w:rsidRPr="00820443">
              <w:t>1</w:t>
            </w:r>
          </w:p>
        </w:tc>
        <w:tc>
          <w:tcPr>
            <w:tcW w:w="12897" w:type="dxa"/>
            <w:gridSpan w:val="16"/>
            <w:tcBorders>
              <w:top w:val="double" w:sz="4" w:space="0" w:color="auto"/>
              <w:left w:val="double" w:sz="4" w:space="0" w:color="auto"/>
              <w:bottom w:val="single" w:sz="4" w:space="0" w:color="auto"/>
              <w:right w:val="double" w:sz="4" w:space="0" w:color="auto"/>
            </w:tcBorders>
            <w:shd w:val="clear" w:color="auto" w:fill="D0CECE" w:themeFill="background2" w:themeFillShade="E6"/>
            <w:vAlign w:val="center"/>
          </w:tcPr>
          <w:p w:rsidR="00820443" w:rsidRPr="00820443" w:rsidRDefault="00820443" w:rsidP="00820443">
            <w:pPr>
              <w:rPr>
                <w:lang w:val="ka-GE"/>
              </w:rPr>
            </w:pPr>
          </w:p>
        </w:tc>
      </w:tr>
      <w:tr w:rsidR="00820443" w:rsidRPr="00820443" w:rsidTr="006514A2">
        <w:trPr>
          <w:gridAfter w:val="1"/>
          <w:wAfter w:w="17" w:type="dxa"/>
          <w:trHeight w:val="306"/>
        </w:trPr>
        <w:tc>
          <w:tcPr>
            <w:tcW w:w="527" w:type="dxa"/>
            <w:tcBorders>
              <w:top w:val="double" w:sz="4" w:space="0" w:color="auto"/>
              <w:left w:val="double" w:sz="4" w:space="0" w:color="auto"/>
              <w:bottom w:val="single" w:sz="4" w:space="0" w:color="auto"/>
              <w:right w:val="double" w:sz="4" w:space="0" w:color="auto"/>
            </w:tcBorders>
            <w:shd w:val="clear" w:color="auto" w:fill="FFFFFF" w:themeFill="background1"/>
            <w:vAlign w:val="center"/>
            <w:hideMark/>
          </w:tcPr>
          <w:p w:rsidR="00820443" w:rsidRPr="00820443" w:rsidRDefault="00820443" w:rsidP="00820443">
            <w:r w:rsidRPr="00820443">
              <w:t>1</w:t>
            </w:r>
          </w:p>
        </w:tc>
        <w:tc>
          <w:tcPr>
            <w:tcW w:w="4401" w:type="dxa"/>
            <w:tcBorders>
              <w:top w:val="double" w:sz="4" w:space="0" w:color="auto"/>
              <w:left w:val="double" w:sz="4" w:space="0" w:color="auto"/>
              <w:bottom w:val="single" w:sz="4" w:space="0" w:color="auto"/>
              <w:right w:val="double" w:sz="4" w:space="0" w:color="auto"/>
            </w:tcBorders>
            <w:shd w:val="clear" w:color="auto" w:fill="FFFFFF" w:themeFill="background1"/>
            <w:hideMark/>
          </w:tcPr>
          <w:p w:rsidR="00820443" w:rsidRPr="00820443" w:rsidRDefault="00CB32C2" w:rsidP="00820443">
            <w:pPr>
              <w:rPr>
                <w:lang w:val="ka-GE"/>
              </w:rPr>
            </w:pPr>
            <w:r>
              <w:rPr>
                <w:rFonts w:ascii="Sylfaen" w:hAnsi="Sylfaen" w:cs="Sylfaen"/>
              </w:rPr>
              <w:t xml:space="preserve">Subtropical agriculture </w:t>
            </w:r>
          </w:p>
        </w:tc>
        <w:tc>
          <w:tcPr>
            <w:tcW w:w="1021" w:type="dxa"/>
            <w:tcBorders>
              <w:top w:val="double" w:sz="4" w:space="0" w:color="auto"/>
              <w:left w:val="double" w:sz="4" w:space="0" w:color="auto"/>
              <w:bottom w:val="single" w:sz="4" w:space="0" w:color="auto"/>
              <w:right w:val="double" w:sz="4" w:space="0" w:color="auto"/>
            </w:tcBorders>
            <w:shd w:val="clear" w:color="auto" w:fill="FFFFFF" w:themeFill="background1"/>
            <w:hideMark/>
          </w:tcPr>
          <w:p w:rsidR="00820443" w:rsidRPr="00820443" w:rsidRDefault="00820443" w:rsidP="00820443">
            <w:r w:rsidRPr="00820443">
              <w:t xml:space="preserve"> ALM0010</w:t>
            </w:r>
          </w:p>
        </w:tc>
        <w:tc>
          <w:tcPr>
            <w:tcW w:w="613" w:type="dxa"/>
            <w:gridSpan w:val="2"/>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rsidR="00820443" w:rsidRPr="00820443" w:rsidRDefault="00820443" w:rsidP="00820443">
            <w:pPr>
              <w:rPr>
                <w:lang w:val="ka-GE"/>
              </w:rPr>
            </w:pPr>
            <w:r w:rsidRPr="00820443">
              <w:rPr>
                <w:lang w:val="ka-GE"/>
              </w:rPr>
              <w:t>5</w:t>
            </w:r>
          </w:p>
        </w:tc>
        <w:tc>
          <w:tcPr>
            <w:tcW w:w="540"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820443" w:rsidRPr="00820443" w:rsidRDefault="00820443" w:rsidP="00820443">
            <w:pPr>
              <w:rPr>
                <w:lang w:val="ka-GE"/>
              </w:rPr>
            </w:pPr>
            <w:r w:rsidRPr="00820443">
              <w:rPr>
                <w:lang w:val="ka-GE"/>
              </w:rPr>
              <w:t>125</w:t>
            </w:r>
          </w:p>
        </w:tc>
        <w:tc>
          <w:tcPr>
            <w:tcW w:w="540"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820443" w:rsidRPr="00820443" w:rsidRDefault="00820443" w:rsidP="00820443">
            <w:r w:rsidRPr="00820443">
              <w:rPr>
                <w:lang w:val="ka-GE"/>
              </w:rPr>
              <w:t>45</w:t>
            </w:r>
          </w:p>
        </w:tc>
        <w:tc>
          <w:tcPr>
            <w:tcW w:w="627"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820443" w:rsidRPr="00820443" w:rsidRDefault="00820443" w:rsidP="00820443">
            <w:pPr>
              <w:rPr>
                <w:lang w:val="ka-GE"/>
              </w:rPr>
            </w:pPr>
            <w:r w:rsidRPr="00820443">
              <w:rPr>
                <w:lang w:val="ka-GE"/>
              </w:rPr>
              <w:t>3</w:t>
            </w:r>
          </w:p>
        </w:tc>
        <w:tc>
          <w:tcPr>
            <w:tcW w:w="471"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820443" w:rsidRPr="00820443" w:rsidRDefault="00820443" w:rsidP="00820443">
            <w:pPr>
              <w:rPr>
                <w:lang w:val="ka-GE"/>
              </w:rPr>
            </w:pPr>
            <w:r w:rsidRPr="00820443">
              <w:rPr>
                <w:lang w:val="ka-GE"/>
              </w:rPr>
              <w:t>77</w:t>
            </w:r>
          </w:p>
        </w:tc>
        <w:tc>
          <w:tcPr>
            <w:tcW w:w="1098" w:type="dxa"/>
            <w:tcBorders>
              <w:top w:val="double" w:sz="4" w:space="0" w:color="auto"/>
              <w:left w:val="single" w:sz="4" w:space="0" w:color="auto"/>
              <w:bottom w:val="single" w:sz="4" w:space="0" w:color="auto"/>
              <w:right w:val="double" w:sz="4" w:space="0" w:color="auto"/>
            </w:tcBorders>
            <w:shd w:val="clear" w:color="auto" w:fill="FFFFFF" w:themeFill="background1"/>
            <w:vAlign w:val="center"/>
            <w:hideMark/>
          </w:tcPr>
          <w:p w:rsidR="00820443" w:rsidRPr="00820443" w:rsidRDefault="00820443" w:rsidP="00820443">
            <w:pPr>
              <w:rPr>
                <w:lang w:val="ru-RU"/>
              </w:rPr>
            </w:pPr>
            <w:r w:rsidRPr="00820443">
              <w:rPr>
                <w:lang w:val="ka-GE"/>
              </w:rPr>
              <w:t>1/2/0/0</w:t>
            </w:r>
          </w:p>
        </w:tc>
        <w:tc>
          <w:tcPr>
            <w:tcW w:w="665" w:type="dxa"/>
            <w:tcBorders>
              <w:top w:val="double" w:sz="4" w:space="0" w:color="auto"/>
              <w:left w:val="double" w:sz="4" w:space="0" w:color="auto"/>
              <w:bottom w:val="single" w:sz="4" w:space="0" w:color="auto"/>
              <w:right w:val="single" w:sz="4" w:space="0" w:color="auto"/>
            </w:tcBorders>
            <w:shd w:val="clear" w:color="auto" w:fill="FFFFFF" w:themeFill="background1"/>
            <w:hideMark/>
          </w:tcPr>
          <w:p w:rsidR="00820443" w:rsidRPr="00820443" w:rsidRDefault="00820443" w:rsidP="00820443">
            <w:r w:rsidRPr="00820443">
              <w:t>5</w:t>
            </w:r>
          </w:p>
        </w:tc>
        <w:tc>
          <w:tcPr>
            <w:tcW w:w="628"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820443" w:rsidRPr="00820443" w:rsidRDefault="00820443" w:rsidP="00820443">
            <w:pPr>
              <w:rPr>
                <w:lang w:val="ka-GE"/>
              </w:rPr>
            </w:pPr>
          </w:p>
        </w:tc>
        <w:tc>
          <w:tcPr>
            <w:tcW w:w="706"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820443" w:rsidRPr="00820443" w:rsidRDefault="00820443" w:rsidP="00820443">
            <w:pPr>
              <w:rPr>
                <w:lang w:val="ka-GE"/>
              </w:rPr>
            </w:pPr>
          </w:p>
        </w:tc>
        <w:tc>
          <w:tcPr>
            <w:tcW w:w="707" w:type="dxa"/>
            <w:gridSpan w:val="2"/>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820443" w:rsidRPr="00820443" w:rsidRDefault="00820443" w:rsidP="00820443">
            <w:pPr>
              <w:rPr>
                <w:lang w:val="ka-GE"/>
              </w:rPr>
            </w:pPr>
          </w:p>
        </w:tc>
        <w:tc>
          <w:tcPr>
            <w:tcW w:w="863" w:type="dxa"/>
            <w:tcBorders>
              <w:top w:val="double" w:sz="4" w:space="0" w:color="auto"/>
              <w:left w:val="single" w:sz="4" w:space="0" w:color="auto"/>
              <w:bottom w:val="nil"/>
              <w:right w:val="double" w:sz="4" w:space="0" w:color="auto"/>
            </w:tcBorders>
            <w:shd w:val="clear" w:color="auto" w:fill="FFFFFF" w:themeFill="background1"/>
          </w:tcPr>
          <w:p w:rsidR="00820443" w:rsidRPr="00820443" w:rsidRDefault="00820443" w:rsidP="00820443">
            <w:pPr>
              <w:rPr>
                <w:lang w:val="ka-GE"/>
              </w:rPr>
            </w:pPr>
          </w:p>
        </w:tc>
      </w:tr>
      <w:tr w:rsidR="00820443" w:rsidRPr="00820443" w:rsidTr="006514A2">
        <w:trPr>
          <w:gridAfter w:val="1"/>
          <w:wAfter w:w="17" w:type="dxa"/>
          <w:trHeight w:val="294"/>
        </w:trPr>
        <w:tc>
          <w:tcPr>
            <w:tcW w:w="527" w:type="dxa"/>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r w:rsidRPr="00820443">
              <w:t>2</w:t>
            </w:r>
          </w:p>
        </w:tc>
        <w:tc>
          <w:tcPr>
            <w:tcW w:w="4401" w:type="dxa"/>
            <w:tcBorders>
              <w:top w:val="single" w:sz="4" w:space="0" w:color="auto"/>
              <w:left w:val="double" w:sz="4" w:space="0" w:color="auto"/>
              <w:bottom w:val="single" w:sz="4" w:space="0" w:color="auto"/>
              <w:right w:val="double" w:sz="4" w:space="0" w:color="auto"/>
            </w:tcBorders>
            <w:hideMark/>
          </w:tcPr>
          <w:p w:rsidR="00820443" w:rsidRPr="00820443" w:rsidRDefault="00CB32C2" w:rsidP="00820443">
            <w:pPr>
              <w:rPr>
                <w:lang w:val="ka-GE"/>
              </w:rPr>
            </w:pPr>
            <w:r w:rsidRPr="00CB32C2">
              <w:rPr>
                <w:lang w:val="ka-GE"/>
              </w:rPr>
              <w:t>Ecological problems in producing agrarian production</w:t>
            </w:r>
          </w:p>
        </w:tc>
        <w:tc>
          <w:tcPr>
            <w:tcW w:w="1021" w:type="dxa"/>
            <w:tcBorders>
              <w:top w:val="single" w:sz="4" w:space="0" w:color="auto"/>
              <w:left w:val="double" w:sz="4" w:space="0" w:color="auto"/>
              <w:bottom w:val="single" w:sz="4" w:space="0" w:color="auto"/>
              <w:right w:val="double" w:sz="4" w:space="0" w:color="auto"/>
            </w:tcBorders>
          </w:tcPr>
          <w:p w:rsidR="00820443" w:rsidRPr="00820443" w:rsidRDefault="00820443" w:rsidP="00820443">
            <w:pPr>
              <w:rPr>
                <w:lang w:val="ru-RU"/>
              </w:rPr>
            </w:pPr>
            <w:r w:rsidRPr="00820443">
              <w:rPr>
                <w:lang w:val="af-ZA"/>
              </w:rPr>
              <w:t>ACM0250</w:t>
            </w:r>
          </w:p>
          <w:p w:rsidR="00820443" w:rsidRPr="00820443" w:rsidRDefault="00820443" w:rsidP="00820443">
            <w:pPr>
              <w:rPr>
                <w:lang w:val="el-GR"/>
              </w:rPr>
            </w:pPr>
          </w:p>
        </w:tc>
        <w:tc>
          <w:tcPr>
            <w:tcW w:w="613" w:type="dxa"/>
            <w:gridSpan w:val="2"/>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45</w:t>
            </w:r>
          </w:p>
        </w:tc>
        <w:tc>
          <w:tcPr>
            <w:tcW w:w="627"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r w:rsidRPr="00820443">
              <w:rPr>
                <w:lang w:val="ka-GE"/>
              </w:rPr>
              <w:t>3</w:t>
            </w:r>
          </w:p>
        </w:tc>
        <w:tc>
          <w:tcPr>
            <w:tcW w:w="471"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77</w:t>
            </w:r>
          </w:p>
        </w:tc>
        <w:tc>
          <w:tcPr>
            <w:tcW w:w="1098" w:type="dxa"/>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ru-RU"/>
              </w:rPr>
            </w:pPr>
            <w:r w:rsidRPr="00820443">
              <w:rPr>
                <w:lang w:val="ka-GE"/>
              </w:rPr>
              <w:t>1/</w:t>
            </w:r>
            <w:r w:rsidRPr="00820443">
              <w:t>2</w:t>
            </w:r>
            <w:r w:rsidRPr="00820443">
              <w:rPr>
                <w:lang w:val="ka-GE"/>
              </w:rPr>
              <w:t>/</w:t>
            </w:r>
            <w:r w:rsidRPr="00820443">
              <w:t>0</w:t>
            </w:r>
            <w:r w:rsidRPr="00820443">
              <w:rPr>
                <w:lang w:val="ka-GE"/>
              </w:rPr>
              <w:t>/0</w:t>
            </w:r>
          </w:p>
        </w:tc>
        <w:tc>
          <w:tcPr>
            <w:tcW w:w="665" w:type="dxa"/>
            <w:tcBorders>
              <w:top w:val="single" w:sz="4" w:space="0" w:color="auto"/>
              <w:left w:val="double" w:sz="4" w:space="0" w:color="auto"/>
              <w:bottom w:val="single" w:sz="4" w:space="0" w:color="auto"/>
              <w:right w:val="single" w:sz="4" w:space="0" w:color="auto"/>
            </w:tcBorders>
            <w:hideMark/>
          </w:tcPr>
          <w:p w:rsidR="00820443" w:rsidRPr="00820443" w:rsidRDefault="00820443" w:rsidP="00820443">
            <w:r w:rsidRPr="00820443">
              <w:t>5</w:t>
            </w:r>
          </w:p>
        </w:tc>
        <w:tc>
          <w:tcPr>
            <w:tcW w:w="628"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706"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707" w:type="dxa"/>
            <w:gridSpan w:val="2"/>
            <w:tcBorders>
              <w:top w:val="single" w:sz="4" w:space="0" w:color="auto"/>
              <w:left w:val="single" w:sz="4" w:space="0" w:color="auto"/>
              <w:bottom w:val="single" w:sz="4" w:space="0" w:color="auto"/>
              <w:right w:val="double" w:sz="4" w:space="0" w:color="auto"/>
            </w:tcBorders>
            <w:vAlign w:val="center"/>
          </w:tcPr>
          <w:p w:rsidR="00820443" w:rsidRPr="00820443" w:rsidRDefault="00820443" w:rsidP="00820443">
            <w:pPr>
              <w:rPr>
                <w:lang w:val="ka-GE"/>
              </w:rPr>
            </w:pPr>
          </w:p>
        </w:tc>
        <w:tc>
          <w:tcPr>
            <w:tcW w:w="863" w:type="dxa"/>
            <w:tcBorders>
              <w:top w:val="single" w:sz="4" w:space="0" w:color="auto"/>
              <w:left w:val="single" w:sz="4" w:space="0" w:color="auto"/>
              <w:bottom w:val="single" w:sz="4" w:space="0" w:color="auto"/>
              <w:right w:val="double" w:sz="4" w:space="0" w:color="auto"/>
            </w:tcBorders>
          </w:tcPr>
          <w:p w:rsidR="00820443" w:rsidRPr="00820443" w:rsidRDefault="00820443" w:rsidP="00820443">
            <w:pPr>
              <w:rPr>
                <w:lang w:val="ka-GE"/>
              </w:rPr>
            </w:pPr>
          </w:p>
        </w:tc>
      </w:tr>
      <w:tr w:rsidR="00820443" w:rsidRPr="00820443" w:rsidTr="006514A2">
        <w:trPr>
          <w:gridAfter w:val="1"/>
          <w:wAfter w:w="17" w:type="dxa"/>
          <w:trHeight w:val="294"/>
        </w:trPr>
        <w:tc>
          <w:tcPr>
            <w:tcW w:w="527" w:type="dxa"/>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r w:rsidRPr="00820443">
              <w:t>3</w:t>
            </w:r>
          </w:p>
        </w:tc>
        <w:tc>
          <w:tcPr>
            <w:tcW w:w="4401" w:type="dxa"/>
            <w:tcBorders>
              <w:top w:val="single" w:sz="4" w:space="0" w:color="auto"/>
              <w:left w:val="double" w:sz="4" w:space="0" w:color="auto"/>
              <w:bottom w:val="single" w:sz="4" w:space="0" w:color="auto"/>
              <w:right w:val="double" w:sz="4" w:space="0" w:color="auto"/>
            </w:tcBorders>
            <w:hideMark/>
          </w:tcPr>
          <w:p w:rsidR="00820443" w:rsidRPr="00820443" w:rsidRDefault="00CB32C2" w:rsidP="00820443">
            <w:r>
              <w:t>Actual problems of agro-ecology</w:t>
            </w:r>
          </w:p>
        </w:tc>
        <w:tc>
          <w:tcPr>
            <w:tcW w:w="1021" w:type="dxa"/>
            <w:tcBorders>
              <w:top w:val="single" w:sz="4" w:space="0" w:color="auto"/>
              <w:left w:val="double" w:sz="4" w:space="0" w:color="auto"/>
              <w:bottom w:val="single" w:sz="4" w:space="0" w:color="auto"/>
              <w:right w:val="double" w:sz="4" w:space="0" w:color="auto"/>
            </w:tcBorders>
            <w:hideMark/>
          </w:tcPr>
          <w:p w:rsidR="00820443" w:rsidRPr="00820443" w:rsidRDefault="00820443" w:rsidP="00820443">
            <w:pPr>
              <w:rPr>
                <w:lang w:val="el-GR"/>
              </w:rPr>
            </w:pPr>
            <w:r w:rsidRPr="00820443">
              <w:t>ASM0030</w:t>
            </w:r>
          </w:p>
        </w:tc>
        <w:tc>
          <w:tcPr>
            <w:tcW w:w="613" w:type="dxa"/>
            <w:gridSpan w:val="2"/>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r w:rsidRPr="00820443">
              <w:rPr>
                <w:lang w:val="ka-GE"/>
              </w:rPr>
              <w:t>45</w:t>
            </w:r>
          </w:p>
        </w:tc>
        <w:tc>
          <w:tcPr>
            <w:tcW w:w="627"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r w:rsidRPr="00820443">
              <w:rPr>
                <w:lang w:val="ka-GE"/>
              </w:rPr>
              <w:t>3</w:t>
            </w:r>
          </w:p>
        </w:tc>
        <w:tc>
          <w:tcPr>
            <w:tcW w:w="471"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77</w:t>
            </w:r>
          </w:p>
        </w:tc>
        <w:tc>
          <w:tcPr>
            <w:tcW w:w="1098" w:type="dxa"/>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1/</w:t>
            </w:r>
            <w:r w:rsidRPr="00820443">
              <w:t>2</w:t>
            </w:r>
            <w:r w:rsidRPr="00820443">
              <w:rPr>
                <w:lang w:val="ka-GE"/>
              </w:rPr>
              <w:t>/</w:t>
            </w:r>
            <w:r w:rsidRPr="00820443">
              <w:t>0</w:t>
            </w:r>
            <w:r w:rsidRPr="00820443">
              <w:rPr>
                <w:lang w:val="ka-GE"/>
              </w:rPr>
              <w:t>/0</w:t>
            </w:r>
          </w:p>
        </w:tc>
        <w:tc>
          <w:tcPr>
            <w:tcW w:w="665" w:type="dxa"/>
            <w:tcBorders>
              <w:top w:val="single" w:sz="4" w:space="0" w:color="auto"/>
              <w:left w:val="double" w:sz="4" w:space="0" w:color="auto"/>
              <w:bottom w:val="single" w:sz="4" w:space="0" w:color="auto"/>
              <w:right w:val="single" w:sz="4" w:space="0" w:color="auto"/>
            </w:tcBorders>
            <w:hideMark/>
          </w:tcPr>
          <w:p w:rsidR="00820443" w:rsidRPr="00820443" w:rsidRDefault="00820443" w:rsidP="00820443">
            <w:r w:rsidRPr="00820443">
              <w:t>5</w:t>
            </w:r>
          </w:p>
        </w:tc>
        <w:tc>
          <w:tcPr>
            <w:tcW w:w="628"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706"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707" w:type="dxa"/>
            <w:gridSpan w:val="2"/>
            <w:tcBorders>
              <w:top w:val="single" w:sz="4" w:space="0" w:color="auto"/>
              <w:left w:val="single" w:sz="4" w:space="0" w:color="auto"/>
              <w:bottom w:val="single" w:sz="4" w:space="0" w:color="auto"/>
              <w:right w:val="double" w:sz="4" w:space="0" w:color="auto"/>
            </w:tcBorders>
            <w:vAlign w:val="center"/>
          </w:tcPr>
          <w:p w:rsidR="00820443" w:rsidRPr="00820443" w:rsidRDefault="00820443" w:rsidP="00820443">
            <w:pPr>
              <w:rPr>
                <w:lang w:val="ka-GE"/>
              </w:rPr>
            </w:pPr>
          </w:p>
        </w:tc>
        <w:tc>
          <w:tcPr>
            <w:tcW w:w="863" w:type="dxa"/>
            <w:tcBorders>
              <w:top w:val="single" w:sz="4" w:space="0" w:color="auto"/>
              <w:left w:val="single" w:sz="4" w:space="0" w:color="auto"/>
              <w:bottom w:val="single" w:sz="4" w:space="0" w:color="auto"/>
              <w:right w:val="double" w:sz="4" w:space="0" w:color="auto"/>
            </w:tcBorders>
          </w:tcPr>
          <w:p w:rsidR="00820443" w:rsidRPr="00820443" w:rsidRDefault="00820443" w:rsidP="00820443">
            <w:pPr>
              <w:rPr>
                <w:lang w:val="ka-GE"/>
              </w:rPr>
            </w:pPr>
          </w:p>
        </w:tc>
      </w:tr>
      <w:tr w:rsidR="00820443" w:rsidRPr="00820443" w:rsidTr="006514A2">
        <w:trPr>
          <w:gridAfter w:val="1"/>
          <w:wAfter w:w="17" w:type="dxa"/>
          <w:trHeight w:val="294"/>
        </w:trPr>
        <w:tc>
          <w:tcPr>
            <w:tcW w:w="527" w:type="dxa"/>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r w:rsidRPr="00820443">
              <w:t>4</w:t>
            </w:r>
          </w:p>
        </w:tc>
        <w:tc>
          <w:tcPr>
            <w:tcW w:w="4401" w:type="dxa"/>
            <w:tcBorders>
              <w:top w:val="single" w:sz="4" w:space="0" w:color="auto"/>
              <w:left w:val="double" w:sz="4" w:space="0" w:color="auto"/>
              <w:bottom w:val="single" w:sz="4" w:space="0" w:color="auto"/>
              <w:right w:val="double" w:sz="4" w:space="0" w:color="auto"/>
            </w:tcBorders>
            <w:hideMark/>
          </w:tcPr>
          <w:p w:rsidR="00820443" w:rsidRPr="00CB32C2" w:rsidRDefault="00CB32C2" w:rsidP="00820443">
            <w:pPr>
              <w:rPr>
                <w:rFonts w:ascii="Sylfaen" w:hAnsi="Sylfaen"/>
                <w:lang w:val="ka-GE"/>
              </w:rPr>
            </w:pPr>
            <w:r w:rsidRPr="00CB32C2">
              <w:rPr>
                <w:lang w:val="ka-GE"/>
              </w:rPr>
              <w:t>Methods of scient</w:t>
            </w:r>
            <w:r>
              <w:rPr>
                <w:lang w:val="ka-GE"/>
              </w:rPr>
              <w:t>ific researches in agro-ecology</w:t>
            </w:r>
          </w:p>
        </w:tc>
        <w:tc>
          <w:tcPr>
            <w:tcW w:w="1021" w:type="dxa"/>
            <w:tcBorders>
              <w:top w:val="single" w:sz="4" w:space="0" w:color="auto"/>
              <w:left w:val="double" w:sz="4" w:space="0" w:color="auto"/>
              <w:bottom w:val="single" w:sz="4" w:space="0" w:color="auto"/>
              <w:right w:val="double" w:sz="4" w:space="0" w:color="auto"/>
            </w:tcBorders>
            <w:hideMark/>
          </w:tcPr>
          <w:p w:rsidR="00820443" w:rsidRPr="00820443" w:rsidRDefault="00820443" w:rsidP="00820443">
            <w:r w:rsidRPr="00820443">
              <w:t>ASM0020</w:t>
            </w:r>
          </w:p>
        </w:tc>
        <w:tc>
          <w:tcPr>
            <w:tcW w:w="613" w:type="dxa"/>
            <w:gridSpan w:val="2"/>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45</w:t>
            </w:r>
          </w:p>
        </w:tc>
        <w:tc>
          <w:tcPr>
            <w:tcW w:w="627"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r w:rsidRPr="00820443">
              <w:rPr>
                <w:lang w:val="ka-GE"/>
              </w:rPr>
              <w:t>3</w:t>
            </w:r>
          </w:p>
        </w:tc>
        <w:tc>
          <w:tcPr>
            <w:tcW w:w="471"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77</w:t>
            </w:r>
          </w:p>
        </w:tc>
        <w:tc>
          <w:tcPr>
            <w:tcW w:w="1098" w:type="dxa"/>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1/0/2/0</w:t>
            </w:r>
          </w:p>
        </w:tc>
        <w:tc>
          <w:tcPr>
            <w:tcW w:w="665" w:type="dxa"/>
            <w:tcBorders>
              <w:top w:val="single" w:sz="4" w:space="0" w:color="auto"/>
              <w:left w:val="double" w:sz="4" w:space="0" w:color="auto"/>
              <w:bottom w:val="single" w:sz="4" w:space="0" w:color="auto"/>
              <w:right w:val="single" w:sz="4" w:space="0" w:color="auto"/>
            </w:tcBorders>
            <w:hideMark/>
          </w:tcPr>
          <w:p w:rsidR="00820443" w:rsidRPr="00820443" w:rsidRDefault="00820443" w:rsidP="00820443">
            <w:pPr>
              <w:rPr>
                <w:lang w:val="ka-GE"/>
              </w:rPr>
            </w:pPr>
            <w:r w:rsidRPr="00820443">
              <w:rPr>
                <w:lang w:val="ka-GE"/>
              </w:rPr>
              <w:t>5</w:t>
            </w:r>
          </w:p>
        </w:tc>
        <w:tc>
          <w:tcPr>
            <w:tcW w:w="628"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706"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707" w:type="dxa"/>
            <w:gridSpan w:val="2"/>
            <w:tcBorders>
              <w:top w:val="single" w:sz="4" w:space="0" w:color="auto"/>
              <w:left w:val="single" w:sz="4" w:space="0" w:color="auto"/>
              <w:bottom w:val="single" w:sz="4" w:space="0" w:color="auto"/>
              <w:right w:val="double" w:sz="4" w:space="0" w:color="auto"/>
            </w:tcBorders>
            <w:vAlign w:val="center"/>
          </w:tcPr>
          <w:p w:rsidR="00820443" w:rsidRPr="00820443" w:rsidRDefault="00820443" w:rsidP="00820443">
            <w:pPr>
              <w:rPr>
                <w:lang w:val="ka-GE"/>
              </w:rPr>
            </w:pPr>
          </w:p>
        </w:tc>
        <w:tc>
          <w:tcPr>
            <w:tcW w:w="863" w:type="dxa"/>
            <w:tcBorders>
              <w:top w:val="single" w:sz="4" w:space="0" w:color="auto"/>
              <w:left w:val="single" w:sz="4" w:space="0" w:color="auto"/>
              <w:bottom w:val="single" w:sz="4" w:space="0" w:color="auto"/>
              <w:right w:val="double" w:sz="4" w:space="0" w:color="auto"/>
            </w:tcBorders>
          </w:tcPr>
          <w:p w:rsidR="00820443" w:rsidRPr="00820443" w:rsidRDefault="00820443" w:rsidP="00820443">
            <w:pPr>
              <w:rPr>
                <w:lang w:val="ka-GE"/>
              </w:rPr>
            </w:pPr>
          </w:p>
        </w:tc>
      </w:tr>
      <w:tr w:rsidR="00820443" w:rsidRPr="00820443" w:rsidTr="006514A2">
        <w:trPr>
          <w:gridAfter w:val="1"/>
          <w:wAfter w:w="17" w:type="dxa"/>
          <w:trHeight w:val="294"/>
        </w:trPr>
        <w:tc>
          <w:tcPr>
            <w:tcW w:w="527" w:type="dxa"/>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r w:rsidRPr="00820443">
              <w:lastRenderedPageBreak/>
              <w:t>5</w:t>
            </w:r>
          </w:p>
        </w:tc>
        <w:tc>
          <w:tcPr>
            <w:tcW w:w="4401" w:type="dxa"/>
            <w:tcBorders>
              <w:top w:val="single" w:sz="4" w:space="0" w:color="auto"/>
              <w:left w:val="double" w:sz="4" w:space="0" w:color="auto"/>
              <w:bottom w:val="single" w:sz="4" w:space="0" w:color="auto"/>
              <w:right w:val="double" w:sz="4" w:space="0" w:color="auto"/>
            </w:tcBorders>
            <w:hideMark/>
          </w:tcPr>
          <w:p w:rsidR="00820443" w:rsidRPr="00820443" w:rsidRDefault="00CB32C2" w:rsidP="00820443">
            <w:pPr>
              <w:rPr>
                <w:lang w:val="ka-GE"/>
              </w:rPr>
            </w:pPr>
            <w:r w:rsidRPr="00CB32C2">
              <w:rPr>
                <w:lang w:val="ka-GE"/>
              </w:rPr>
              <w:t>Technologies of low energy in agro-ecology</w:t>
            </w:r>
          </w:p>
        </w:tc>
        <w:tc>
          <w:tcPr>
            <w:tcW w:w="1021" w:type="dxa"/>
            <w:tcBorders>
              <w:top w:val="single" w:sz="4" w:space="0" w:color="auto"/>
              <w:left w:val="double" w:sz="4" w:space="0" w:color="auto"/>
              <w:bottom w:val="single" w:sz="4" w:space="0" w:color="auto"/>
              <w:right w:val="double" w:sz="4" w:space="0" w:color="auto"/>
            </w:tcBorders>
          </w:tcPr>
          <w:p w:rsidR="00820443" w:rsidRPr="00820443" w:rsidRDefault="00820443" w:rsidP="00820443">
            <w:pPr>
              <w:rPr>
                <w:lang w:val="ka-GE"/>
              </w:rPr>
            </w:pPr>
          </w:p>
          <w:p w:rsidR="00820443" w:rsidRPr="00820443" w:rsidRDefault="00820443" w:rsidP="00820443">
            <w:r w:rsidRPr="00820443">
              <w:t>ADM1012</w:t>
            </w:r>
          </w:p>
        </w:tc>
        <w:tc>
          <w:tcPr>
            <w:tcW w:w="613" w:type="dxa"/>
            <w:gridSpan w:val="2"/>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45</w:t>
            </w:r>
          </w:p>
        </w:tc>
        <w:tc>
          <w:tcPr>
            <w:tcW w:w="627"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r w:rsidRPr="00820443">
              <w:rPr>
                <w:lang w:val="ka-GE"/>
              </w:rPr>
              <w:t>3</w:t>
            </w:r>
          </w:p>
        </w:tc>
        <w:tc>
          <w:tcPr>
            <w:tcW w:w="471"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77</w:t>
            </w:r>
          </w:p>
        </w:tc>
        <w:tc>
          <w:tcPr>
            <w:tcW w:w="1098" w:type="dxa"/>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1/</w:t>
            </w:r>
            <w:r w:rsidRPr="00820443">
              <w:t>2</w:t>
            </w:r>
            <w:r w:rsidRPr="00820443">
              <w:rPr>
                <w:lang w:val="ka-GE"/>
              </w:rPr>
              <w:t>/</w:t>
            </w:r>
            <w:r w:rsidRPr="00820443">
              <w:t>0</w:t>
            </w:r>
            <w:r w:rsidRPr="00820443">
              <w:rPr>
                <w:lang w:val="ka-GE"/>
              </w:rPr>
              <w:t>/0</w:t>
            </w:r>
          </w:p>
        </w:tc>
        <w:tc>
          <w:tcPr>
            <w:tcW w:w="665" w:type="dxa"/>
            <w:tcBorders>
              <w:top w:val="single" w:sz="4" w:space="0" w:color="auto"/>
              <w:left w:val="double" w:sz="4" w:space="0" w:color="auto"/>
              <w:bottom w:val="single" w:sz="4" w:space="0" w:color="auto"/>
              <w:right w:val="single" w:sz="4" w:space="0" w:color="auto"/>
            </w:tcBorders>
            <w:hideMark/>
          </w:tcPr>
          <w:p w:rsidR="00820443" w:rsidRPr="00820443" w:rsidRDefault="00820443" w:rsidP="00820443">
            <w:pPr>
              <w:rPr>
                <w:lang w:val="ka-GE"/>
              </w:rPr>
            </w:pPr>
            <w:r w:rsidRPr="00820443">
              <w:rPr>
                <w:lang w:val="ka-GE"/>
              </w:rPr>
              <w:t>5</w:t>
            </w:r>
          </w:p>
        </w:tc>
        <w:tc>
          <w:tcPr>
            <w:tcW w:w="628"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ru-RU"/>
              </w:rPr>
            </w:pPr>
          </w:p>
        </w:tc>
        <w:tc>
          <w:tcPr>
            <w:tcW w:w="706"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707" w:type="dxa"/>
            <w:gridSpan w:val="2"/>
            <w:tcBorders>
              <w:top w:val="single" w:sz="4" w:space="0" w:color="auto"/>
              <w:left w:val="single" w:sz="4" w:space="0" w:color="auto"/>
              <w:bottom w:val="single" w:sz="4" w:space="0" w:color="auto"/>
              <w:right w:val="double" w:sz="4" w:space="0" w:color="auto"/>
            </w:tcBorders>
            <w:vAlign w:val="center"/>
          </w:tcPr>
          <w:p w:rsidR="00820443" w:rsidRPr="00820443" w:rsidRDefault="00820443" w:rsidP="00820443">
            <w:pPr>
              <w:rPr>
                <w:lang w:val="ka-GE"/>
              </w:rPr>
            </w:pPr>
          </w:p>
        </w:tc>
        <w:tc>
          <w:tcPr>
            <w:tcW w:w="863" w:type="dxa"/>
            <w:tcBorders>
              <w:top w:val="single" w:sz="4" w:space="0" w:color="auto"/>
              <w:left w:val="single" w:sz="4" w:space="0" w:color="auto"/>
              <w:bottom w:val="single" w:sz="4" w:space="0" w:color="auto"/>
              <w:right w:val="double" w:sz="4" w:space="0" w:color="auto"/>
            </w:tcBorders>
          </w:tcPr>
          <w:p w:rsidR="00820443" w:rsidRPr="00820443" w:rsidRDefault="00820443" w:rsidP="00820443">
            <w:pPr>
              <w:rPr>
                <w:lang w:val="ka-GE"/>
              </w:rPr>
            </w:pPr>
          </w:p>
        </w:tc>
      </w:tr>
      <w:tr w:rsidR="00820443" w:rsidRPr="00820443" w:rsidTr="006514A2">
        <w:trPr>
          <w:gridAfter w:val="1"/>
          <w:wAfter w:w="17" w:type="dxa"/>
          <w:trHeight w:val="306"/>
        </w:trPr>
        <w:tc>
          <w:tcPr>
            <w:tcW w:w="527" w:type="dxa"/>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r w:rsidRPr="00820443">
              <w:t>6</w:t>
            </w:r>
          </w:p>
        </w:tc>
        <w:tc>
          <w:tcPr>
            <w:tcW w:w="4401" w:type="dxa"/>
            <w:tcBorders>
              <w:top w:val="single" w:sz="4" w:space="0" w:color="auto"/>
              <w:left w:val="double" w:sz="4" w:space="0" w:color="auto"/>
              <w:bottom w:val="single" w:sz="4" w:space="0" w:color="auto"/>
              <w:right w:val="double" w:sz="4" w:space="0" w:color="auto"/>
            </w:tcBorders>
            <w:hideMark/>
          </w:tcPr>
          <w:p w:rsidR="00820443" w:rsidRPr="00820443" w:rsidRDefault="00CB32C2" w:rsidP="00820443">
            <w:pPr>
              <w:rPr>
                <w:lang w:val="af-ZA"/>
              </w:rPr>
            </w:pPr>
            <w:r>
              <w:rPr>
                <w:rFonts w:ascii="Sylfaen" w:hAnsi="Sylfaen" w:cs="Sylfaen"/>
              </w:rPr>
              <w:t xml:space="preserve">Pedagogics </w:t>
            </w:r>
          </w:p>
        </w:tc>
        <w:tc>
          <w:tcPr>
            <w:tcW w:w="1021" w:type="dxa"/>
            <w:tcBorders>
              <w:top w:val="single" w:sz="4" w:space="0" w:color="auto"/>
              <w:left w:val="double" w:sz="4" w:space="0" w:color="auto"/>
              <w:bottom w:val="single" w:sz="4" w:space="0" w:color="auto"/>
              <w:right w:val="double" w:sz="4" w:space="0" w:color="auto"/>
            </w:tcBorders>
            <w:hideMark/>
          </w:tcPr>
          <w:p w:rsidR="00820443" w:rsidRPr="00820443" w:rsidRDefault="00820443" w:rsidP="00820443">
            <w:pPr>
              <w:rPr>
                <w:lang w:val="af-ZA"/>
              </w:rPr>
            </w:pPr>
            <w:r w:rsidRPr="00820443">
              <w:rPr>
                <w:lang w:val="af-ZA"/>
              </w:rPr>
              <w:t>PPM0480</w:t>
            </w:r>
          </w:p>
        </w:tc>
        <w:tc>
          <w:tcPr>
            <w:tcW w:w="613" w:type="dxa"/>
            <w:gridSpan w:val="2"/>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45</w:t>
            </w:r>
          </w:p>
        </w:tc>
        <w:tc>
          <w:tcPr>
            <w:tcW w:w="627"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r w:rsidRPr="00820443">
              <w:rPr>
                <w:lang w:val="ka-GE"/>
              </w:rPr>
              <w:t>3</w:t>
            </w:r>
          </w:p>
        </w:tc>
        <w:tc>
          <w:tcPr>
            <w:tcW w:w="471"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77</w:t>
            </w:r>
          </w:p>
        </w:tc>
        <w:tc>
          <w:tcPr>
            <w:tcW w:w="1098" w:type="dxa"/>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t>2</w:t>
            </w:r>
            <w:r w:rsidRPr="00820443">
              <w:rPr>
                <w:lang w:val="ka-GE"/>
              </w:rPr>
              <w:t>/</w:t>
            </w:r>
            <w:r w:rsidRPr="00820443">
              <w:t>1</w:t>
            </w:r>
            <w:r w:rsidRPr="00820443">
              <w:rPr>
                <w:lang w:val="ka-GE"/>
              </w:rPr>
              <w:t>/0/0</w:t>
            </w:r>
          </w:p>
        </w:tc>
        <w:tc>
          <w:tcPr>
            <w:tcW w:w="665" w:type="dxa"/>
            <w:tcBorders>
              <w:top w:val="single" w:sz="4" w:space="0" w:color="auto"/>
              <w:left w:val="double" w:sz="4" w:space="0" w:color="auto"/>
              <w:bottom w:val="single" w:sz="4" w:space="0" w:color="auto"/>
              <w:right w:val="single" w:sz="4" w:space="0" w:color="auto"/>
            </w:tcBorders>
            <w:vAlign w:val="center"/>
          </w:tcPr>
          <w:p w:rsidR="00820443" w:rsidRPr="00820443" w:rsidRDefault="00820443" w:rsidP="00820443">
            <w:pPr>
              <w:rPr>
                <w:lang w:val="ka-GE"/>
              </w:rPr>
            </w:pPr>
          </w:p>
        </w:tc>
        <w:tc>
          <w:tcPr>
            <w:tcW w:w="628" w:type="dxa"/>
            <w:tcBorders>
              <w:top w:val="single" w:sz="4" w:space="0" w:color="auto"/>
              <w:left w:val="single" w:sz="4" w:space="0" w:color="auto"/>
              <w:bottom w:val="single" w:sz="4" w:space="0" w:color="auto"/>
              <w:right w:val="single" w:sz="4" w:space="0" w:color="auto"/>
            </w:tcBorders>
            <w:hideMark/>
          </w:tcPr>
          <w:p w:rsidR="00820443" w:rsidRPr="00820443" w:rsidRDefault="00820443" w:rsidP="00820443">
            <w:pPr>
              <w:rPr>
                <w:lang w:val="ka-GE"/>
              </w:rPr>
            </w:pPr>
            <w:r w:rsidRPr="00820443">
              <w:rPr>
                <w:lang w:val="ka-GE"/>
              </w:rPr>
              <w:t>5</w:t>
            </w:r>
          </w:p>
        </w:tc>
        <w:tc>
          <w:tcPr>
            <w:tcW w:w="706" w:type="dxa"/>
            <w:tcBorders>
              <w:top w:val="single" w:sz="4" w:space="0" w:color="auto"/>
              <w:left w:val="single" w:sz="4" w:space="0" w:color="auto"/>
              <w:bottom w:val="single" w:sz="4" w:space="0" w:color="auto"/>
              <w:right w:val="single" w:sz="4" w:space="0" w:color="auto"/>
            </w:tcBorders>
          </w:tcPr>
          <w:p w:rsidR="00820443" w:rsidRPr="00820443" w:rsidRDefault="00820443" w:rsidP="00820443">
            <w:pPr>
              <w:rPr>
                <w:lang w:val="ka-GE"/>
              </w:rPr>
            </w:pPr>
          </w:p>
        </w:tc>
        <w:tc>
          <w:tcPr>
            <w:tcW w:w="707" w:type="dxa"/>
            <w:gridSpan w:val="2"/>
            <w:tcBorders>
              <w:top w:val="single" w:sz="4" w:space="0" w:color="auto"/>
              <w:left w:val="single" w:sz="4" w:space="0" w:color="auto"/>
              <w:bottom w:val="single" w:sz="4" w:space="0" w:color="auto"/>
              <w:right w:val="double" w:sz="4" w:space="0" w:color="auto"/>
            </w:tcBorders>
          </w:tcPr>
          <w:p w:rsidR="00820443" w:rsidRPr="00820443" w:rsidRDefault="00820443" w:rsidP="00820443">
            <w:pPr>
              <w:rPr>
                <w:lang w:val="ka-GE"/>
              </w:rPr>
            </w:pPr>
          </w:p>
        </w:tc>
        <w:tc>
          <w:tcPr>
            <w:tcW w:w="863" w:type="dxa"/>
            <w:tcBorders>
              <w:top w:val="single" w:sz="4" w:space="0" w:color="auto"/>
              <w:left w:val="single" w:sz="4" w:space="0" w:color="auto"/>
              <w:bottom w:val="single" w:sz="4" w:space="0" w:color="auto"/>
              <w:right w:val="double" w:sz="4" w:space="0" w:color="auto"/>
            </w:tcBorders>
          </w:tcPr>
          <w:p w:rsidR="00820443" w:rsidRPr="00820443" w:rsidRDefault="00820443" w:rsidP="00820443">
            <w:pPr>
              <w:rPr>
                <w:lang w:val="ka-GE"/>
              </w:rPr>
            </w:pPr>
          </w:p>
        </w:tc>
      </w:tr>
      <w:tr w:rsidR="00820443" w:rsidRPr="00820443" w:rsidTr="006514A2">
        <w:trPr>
          <w:gridAfter w:val="1"/>
          <w:wAfter w:w="17" w:type="dxa"/>
          <w:trHeight w:val="294"/>
        </w:trPr>
        <w:tc>
          <w:tcPr>
            <w:tcW w:w="527" w:type="dxa"/>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r w:rsidRPr="00820443">
              <w:t>7</w:t>
            </w:r>
          </w:p>
        </w:tc>
        <w:tc>
          <w:tcPr>
            <w:tcW w:w="4401" w:type="dxa"/>
            <w:tcBorders>
              <w:top w:val="single" w:sz="4" w:space="0" w:color="auto"/>
              <w:left w:val="double" w:sz="4" w:space="0" w:color="auto"/>
              <w:bottom w:val="single" w:sz="4" w:space="0" w:color="auto"/>
              <w:right w:val="double" w:sz="4" w:space="0" w:color="auto"/>
            </w:tcBorders>
            <w:hideMark/>
          </w:tcPr>
          <w:p w:rsidR="00820443" w:rsidRPr="00CB32C2" w:rsidRDefault="00CB32C2" w:rsidP="00820443">
            <w:r>
              <w:rPr>
                <w:rFonts w:ascii="Sylfaen" w:hAnsi="Sylfaen" w:cs="Sylfaen"/>
                <w:lang w:val="ka-GE"/>
              </w:rPr>
              <w:t xml:space="preserve">Applied </w:t>
            </w:r>
            <w:r>
              <w:rPr>
                <w:rFonts w:ascii="Sylfaen" w:hAnsi="Sylfaen" w:cs="Sylfaen"/>
              </w:rPr>
              <w:t xml:space="preserve">Ecology </w:t>
            </w:r>
          </w:p>
        </w:tc>
        <w:tc>
          <w:tcPr>
            <w:tcW w:w="1021" w:type="dxa"/>
            <w:tcBorders>
              <w:top w:val="single" w:sz="4" w:space="0" w:color="auto"/>
              <w:left w:val="double" w:sz="4" w:space="0" w:color="auto"/>
              <w:bottom w:val="single" w:sz="4" w:space="0" w:color="auto"/>
              <w:right w:val="double" w:sz="4" w:space="0" w:color="auto"/>
            </w:tcBorders>
            <w:hideMark/>
          </w:tcPr>
          <w:p w:rsidR="00820443" w:rsidRPr="00820443" w:rsidRDefault="00820443" w:rsidP="00820443">
            <w:r w:rsidRPr="00820443">
              <w:t>ASM0030</w:t>
            </w:r>
          </w:p>
        </w:tc>
        <w:tc>
          <w:tcPr>
            <w:tcW w:w="613" w:type="dxa"/>
            <w:gridSpan w:val="2"/>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r w:rsidRPr="00820443">
              <w:rPr>
                <w:lang w:val="ka-GE"/>
              </w:rPr>
              <w:t>45</w:t>
            </w:r>
          </w:p>
        </w:tc>
        <w:tc>
          <w:tcPr>
            <w:tcW w:w="627"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r w:rsidRPr="00820443">
              <w:rPr>
                <w:lang w:val="ka-GE"/>
              </w:rPr>
              <w:t>3</w:t>
            </w:r>
          </w:p>
        </w:tc>
        <w:tc>
          <w:tcPr>
            <w:tcW w:w="471"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77</w:t>
            </w:r>
          </w:p>
        </w:tc>
        <w:tc>
          <w:tcPr>
            <w:tcW w:w="1098" w:type="dxa"/>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1/2/0/0</w:t>
            </w:r>
          </w:p>
        </w:tc>
        <w:tc>
          <w:tcPr>
            <w:tcW w:w="665" w:type="dxa"/>
            <w:tcBorders>
              <w:top w:val="single" w:sz="4" w:space="0" w:color="auto"/>
              <w:left w:val="double" w:sz="4" w:space="0" w:color="auto"/>
              <w:bottom w:val="single" w:sz="4" w:space="0" w:color="auto"/>
              <w:right w:val="single" w:sz="4" w:space="0" w:color="auto"/>
            </w:tcBorders>
            <w:vAlign w:val="center"/>
          </w:tcPr>
          <w:p w:rsidR="00820443" w:rsidRPr="00820443" w:rsidRDefault="00820443" w:rsidP="00820443">
            <w:pPr>
              <w:rPr>
                <w:lang w:val="ka-GE"/>
              </w:rPr>
            </w:pPr>
          </w:p>
        </w:tc>
        <w:tc>
          <w:tcPr>
            <w:tcW w:w="628" w:type="dxa"/>
            <w:tcBorders>
              <w:top w:val="single" w:sz="4" w:space="0" w:color="auto"/>
              <w:left w:val="single" w:sz="4" w:space="0" w:color="auto"/>
              <w:bottom w:val="single" w:sz="4" w:space="0" w:color="auto"/>
              <w:right w:val="single" w:sz="4" w:space="0" w:color="auto"/>
            </w:tcBorders>
            <w:hideMark/>
          </w:tcPr>
          <w:p w:rsidR="00820443" w:rsidRPr="00820443" w:rsidRDefault="00820443" w:rsidP="00820443">
            <w:pPr>
              <w:rPr>
                <w:lang w:val="ka-GE"/>
              </w:rPr>
            </w:pPr>
            <w:r w:rsidRPr="00820443">
              <w:rPr>
                <w:lang w:val="ka-GE"/>
              </w:rPr>
              <w:t>5</w:t>
            </w:r>
          </w:p>
        </w:tc>
        <w:tc>
          <w:tcPr>
            <w:tcW w:w="706" w:type="dxa"/>
            <w:tcBorders>
              <w:top w:val="single" w:sz="4" w:space="0" w:color="auto"/>
              <w:left w:val="single" w:sz="4" w:space="0" w:color="auto"/>
              <w:bottom w:val="single" w:sz="4" w:space="0" w:color="auto"/>
              <w:right w:val="single" w:sz="4" w:space="0" w:color="auto"/>
            </w:tcBorders>
          </w:tcPr>
          <w:p w:rsidR="00820443" w:rsidRPr="00820443" w:rsidRDefault="00820443" w:rsidP="00820443"/>
        </w:tc>
        <w:tc>
          <w:tcPr>
            <w:tcW w:w="707" w:type="dxa"/>
            <w:gridSpan w:val="2"/>
            <w:tcBorders>
              <w:top w:val="single" w:sz="4" w:space="0" w:color="auto"/>
              <w:left w:val="single" w:sz="4" w:space="0" w:color="auto"/>
              <w:bottom w:val="single" w:sz="4" w:space="0" w:color="auto"/>
              <w:right w:val="double" w:sz="4" w:space="0" w:color="auto"/>
            </w:tcBorders>
          </w:tcPr>
          <w:p w:rsidR="00820443" w:rsidRPr="00820443" w:rsidRDefault="00820443" w:rsidP="00820443">
            <w:pPr>
              <w:rPr>
                <w:lang w:val="ka-GE"/>
              </w:rPr>
            </w:pPr>
          </w:p>
        </w:tc>
        <w:tc>
          <w:tcPr>
            <w:tcW w:w="863" w:type="dxa"/>
            <w:tcBorders>
              <w:top w:val="single" w:sz="4" w:space="0" w:color="auto"/>
              <w:left w:val="single" w:sz="4" w:space="0" w:color="auto"/>
              <w:bottom w:val="single" w:sz="4" w:space="0" w:color="auto"/>
              <w:right w:val="double" w:sz="4" w:space="0" w:color="auto"/>
            </w:tcBorders>
            <w:hideMark/>
          </w:tcPr>
          <w:p w:rsidR="00820443" w:rsidRPr="00820443" w:rsidRDefault="00820443" w:rsidP="00820443">
            <w:r w:rsidRPr="00820443">
              <w:rPr>
                <w:lang w:val="ka-GE"/>
              </w:rPr>
              <w:t>2;3;5</w:t>
            </w:r>
          </w:p>
        </w:tc>
      </w:tr>
      <w:tr w:rsidR="00820443" w:rsidRPr="00820443" w:rsidTr="006514A2">
        <w:trPr>
          <w:gridAfter w:val="1"/>
          <w:wAfter w:w="17" w:type="dxa"/>
          <w:trHeight w:val="294"/>
        </w:trPr>
        <w:tc>
          <w:tcPr>
            <w:tcW w:w="527" w:type="dxa"/>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r w:rsidRPr="00820443">
              <w:t>8</w:t>
            </w:r>
          </w:p>
        </w:tc>
        <w:tc>
          <w:tcPr>
            <w:tcW w:w="4401" w:type="dxa"/>
            <w:tcBorders>
              <w:top w:val="single" w:sz="4" w:space="0" w:color="auto"/>
              <w:left w:val="double" w:sz="4" w:space="0" w:color="auto"/>
              <w:bottom w:val="single" w:sz="4" w:space="0" w:color="auto"/>
              <w:right w:val="double" w:sz="4" w:space="0" w:color="auto"/>
            </w:tcBorders>
            <w:hideMark/>
          </w:tcPr>
          <w:p w:rsidR="00820443" w:rsidRPr="00CB32C2" w:rsidRDefault="00CB32C2" w:rsidP="00820443">
            <w:r>
              <w:rPr>
                <w:rFonts w:ascii="Sylfaen" w:hAnsi="Sylfaen" w:cs="Sylfaen"/>
              </w:rPr>
              <w:t xml:space="preserve">Intensive Land tenure </w:t>
            </w:r>
          </w:p>
        </w:tc>
        <w:tc>
          <w:tcPr>
            <w:tcW w:w="1021" w:type="dxa"/>
            <w:tcBorders>
              <w:top w:val="single" w:sz="4" w:space="0" w:color="auto"/>
              <w:left w:val="double" w:sz="4" w:space="0" w:color="auto"/>
              <w:bottom w:val="single" w:sz="4" w:space="0" w:color="auto"/>
              <w:right w:val="double" w:sz="4" w:space="0" w:color="auto"/>
            </w:tcBorders>
            <w:hideMark/>
          </w:tcPr>
          <w:p w:rsidR="00820443" w:rsidRPr="00820443" w:rsidRDefault="00820443" w:rsidP="00820443">
            <w:r w:rsidRPr="00820443">
              <w:t>ASM0040</w:t>
            </w:r>
          </w:p>
        </w:tc>
        <w:tc>
          <w:tcPr>
            <w:tcW w:w="613" w:type="dxa"/>
            <w:gridSpan w:val="2"/>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45</w:t>
            </w:r>
          </w:p>
        </w:tc>
        <w:tc>
          <w:tcPr>
            <w:tcW w:w="627"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r w:rsidRPr="00820443">
              <w:rPr>
                <w:lang w:val="ka-GE"/>
              </w:rPr>
              <w:t>3</w:t>
            </w:r>
          </w:p>
        </w:tc>
        <w:tc>
          <w:tcPr>
            <w:tcW w:w="471"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77</w:t>
            </w:r>
          </w:p>
        </w:tc>
        <w:tc>
          <w:tcPr>
            <w:tcW w:w="1098" w:type="dxa"/>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1/</w:t>
            </w:r>
            <w:r w:rsidRPr="00820443">
              <w:t>0</w:t>
            </w:r>
            <w:r w:rsidRPr="00820443">
              <w:rPr>
                <w:lang w:val="ka-GE"/>
              </w:rPr>
              <w:t>/</w:t>
            </w:r>
            <w:r w:rsidRPr="00820443">
              <w:t>2</w:t>
            </w:r>
            <w:r w:rsidRPr="00820443">
              <w:rPr>
                <w:lang w:val="ka-GE"/>
              </w:rPr>
              <w:t>/0</w:t>
            </w:r>
          </w:p>
        </w:tc>
        <w:tc>
          <w:tcPr>
            <w:tcW w:w="665" w:type="dxa"/>
            <w:tcBorders>
              <w:top w:val="single" w:sz="4" w:space="0" w:color="auto"/>
              <w:left w:val="double" w:sz="4" w:space="0" w:color="auto"/>
              <w:bottom w:val="single" w:sz="4" w:space="0" w:color="auto"/>
              <w:right w:val="single" w:sz="4" w:space="0" w:color="auto"/>
            </w:tcBorders>
            <w:vAlign w:val="center"/>
          </w:tcPr>
          <w:p w:rsidR="00820443" w:rsidRPr="00820443" w:rsidRDefault="00820443" w:rsidP="00820443">
            <w:pPr>
              <w:rPr>
                <w:lang w:val="ka-GE"/>
              </w:rPr>
            </w:pPr>
          </w:p>
        </w:tc>
        <w:tc>
          <w:tcPr>
            <w:tcW w:w="628" w:type="dxa"/>
            <w:tcBorders>
              <w:top w:val="single" w:sz="4" w:space="0" w:color="auto"/>
              <w:left w:val="single" w:sz="4" w:space="0" w:color="auto"/>
              <w:bottom w:val="single" w:sz="4" w:space="0" w:color="auto"/>
              <w:right w:val="single" w:sz="4" w:space="0" w:color="auto"/>
            </w:tcBorders>
            <w:hideMark/>
          </w:tcPr>
          <w:p w:rsidR="00820443" w:rsidRPr="00820443" w:rsidRDefault="00820443" w:rsidP="00820443">
            <w:r w:rsidRPr="00820443">
              <w:t>5</w:t>
            </w:r>
          </w:p>
        </w:tc>
        <w:tc>
          <w:tcPr>
            <w:tcW w:w="706" w:type="dxa"/>
            <w:tcBorders>
              <w:top w:val="single" w:sz="4" w:space="0" w:color="auto"/>
              <w:left w:val="single" w:sz="4" w:space="0" w:color="auto"/>
              <w:bottom w:val="single" w:sz="4" w:space="0" w:color="auto"/>
              <w:right w:val="single" w:sz="4" w:space="0" w:color="auto"/>
            </w:tcBorders>
          </w:tcPr>
          <w:p w:rsidR="00820443" w:rsidRPr="00820443" w:rsidRDefault="00820443" w:rsidP="00820443"/>
        </w:tc>
        <w:tc>
          <w:tcPr>
            <w:tcW w:w="707" w:type="dxa"/>
            <w:gridSpan w:val="2"/>
            <w:tcBorders>
              <w:top w:val="single" w:sz="4" w:space="0" w:color="auto"/>
              <w:left w:val="single" w:sz="4" w:space="0" w:color="auto"/>
              <w:bottom w:val="single" w:sz="4" w:space="0" w:color="auto"/>
              <w:right w:val="double" w:sz="4" w:space="0" w:color="auto"/>
            </w:tcBorders>
          </w:tcPr>
          <w:p w:rsidR="00820443" w:rsidRPr="00820443" w:rsidRDefault="00820443" w:rsidP="00820443">
            <w:pPr>
              <w:rPr>
                <w:lang w:val="ka-GE"/>
              </w:rPr>
            </w:pPr>
          </w:p>
        </w:tc>
        <w:tc>
          <w:tcPr>
            <w:tcW w:w="863" w:type="dxa"/>
            <w:tcBorders>
              <w:top w:val="single" w:sz="4" w:space="0" w:color="auto"/>
              <w:left w:val="single" w:sz="4" w:space="0" w:color="auto"/>
              <w:bottom w:val="single" w:sz="4" w:space="0" w:color="auto"/>
              <w:right w:val="double" w:sz="4" w:space="0" w:color="auto"/>
            </w:tcBorders>
            <w:hideMark/>
          </w:tcPr>
          <w:p w:rsidR="00820443" w:rsidRPr="00820443" w:rsidRDefault="00820443" w:rsidP="00820443">
            <w:r w:rsidRPr="00820443">
              <w:t>2:3;5</w:t>
            </w:r>
            <w:r w:rsidRPr="00820443">
              <w:rPr>
                <w:lang w:val="ka-GE"/>
              </w:rPr>
              <w:t>;</w:t>
            </w:r>
          </w:p>
        </w:tc>
      </w:tr>
      <w:tr w:rsidR="00820443" w:rsidRPr="00820443" w:rsidTr="006514A2">
        <w:trPr>
          <w:gridAfter w:val="1"/>
          <w:wAfter w:w="17" w:type="dxa"/>
          <w:trHeight w:val="294"/>
        </w:trPr>
        <w:tc>
          <w:tcPr>
            <w:tcW w:w="527" w:type="dxa"/>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9</w:t>
            </w:r>
          </w:p>
        </w:tc>
        <w:tc>
          <w:tcPr>
            <w:tcW w:w="4401" w:type="dxa"/>
            <w:tcBorders>
              <w:top w:val="single" w:sz="4" w:space="0" w:color="auto"/>
              <w:left w:val="double" w:sz="4" w:space="0" w:color="auto"/>
              <w:bottom w:val="single" w:sz="4" w:space="0" w:color="auto"/>
              <w:right w:val="double" w:sz="4" w:space="0" w:color="auto"/>
            </w:tcBorders>
            <w:hideMark/>
          </w:tcPr>
          <w:p w:rsidR="00820443" w:rsidRPr="00CB32C2" w:rsidRDefault="00CB32C2" w:rsidP="00820443">
            <w:r>
              <w:rPr>
                <w:rFonts w:ascii="Sylfaen" w:hAnsi="Sylfaen" w:cs="Sylfaen"/>
              </w:rPr>
              <w:t xml:space="preserve">Hydro-ecology </w:t>
            </w:r>
          </w:p>
        </w:tc>
        <w:tc>
          <w:tcPr>
            <w:tcW w:w="1021" w:type="dxa"/>
            <w:tcBorders>
              <w:top w:val="single" w:sz="4" w:space="0" w:color="auto"/>
              <w:left w:val="double" w:sz="4" w:space="0" w:color="auto"/>
              <w:bottom w:val="single" w:sz="4" w:space="0" w:color="auto"/>
              <w:right w:val="double" w:sz="4" w:space="0" w:color="auto"/>
            </w:tcBorders>
            <w:hideMark/>
          </w:tcPr>
          <w:p w:rsidR="00820443" w:rsidRPr="00820443" w:rsidRDefault="00820443" w:rsidP="00820443">
            <w:r w:rsidRPr="00820443">
              <w:t>ASM0070</w:t>
            </w:r>
          </w:p>
        </w:tc>
        <w:tc>
          <w:tcPr>
            <w:tcW w:w="613" w:type="dxa"/>
            <w:gridSpan w:val="2"/>
            <w:tcBorders>
              <w:top w:val="single" w:sz="4" w:space="0" w:color="auto"/>
              <w:left w:val="double" w:sz="4" w:space="0" w:color="auto"/>
              <w:bottom w:val="single" w:sz="4" w:space="0" w:color="auto"/>
              <w:right w:val="single" w:sz="4" w:space="0" w:color="auto"/>
            </w:tcBorders>
            <w:hideMark/>
          </w:tcPr>
          <w:p w:rsidR="00820443" w:rsidRPr="00820443" w:rsidRDefault="00820443" w:rsidP="00820443">
            <w:r w:rsidRPr="00820443">
              <w:t>10</w:t>
            </w:r>
          </w:p>
        </w:tc>
        <w:tc>
          <w:tcPr>
            <w:tcW w:w="540" w:type="dxa"/>
            <w:tcBorders>
              <w:top w:val="single" w:sz="4" w:space="0" w:color="auto"/>
              <w:left w:val="single" w:sz="4" w:space="0" w:color="auto"/>
              <w:bottom w:val="single" w:sz="4" w:space="0" w:color="auto"/>
              <w:right w:val="single" w:sz="4" w:space="0" w:color="auto"/>
            </w:tcBorders>
            <w:hideMark/>
          </w:tcPr>
          <w:p w:rsidR="00820443" w:rsidRPr="00820443" w:rsidRDefault="00820443" w:rsidP="00820443">
            <w:r w:rsidRPr="00820443">
              <w:t>250</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90</w:t>
            </w:r>
          </w:p>
        </w:tc>
        <w:tc>
          <w:tcPr>
            <w:tcW w:w="627"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r w:rsidRPr="00820443">
              <w:rPr>
                <w:lang w:val="ka-GE"/>
              </w:rPr>
              <w:t>3</w:t>
            </w:r>
          </w:p>
        </w:tc>
        <w:tc>
          <w:tcPr>
            <w:tcW w:w="471"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157</w:t>
            </w:r>
          </w:p>
        </w:tc>
        <w:tc>
          <w:tcPr>
            <w:tcW w:w="1098" w:type="dxa"/>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2/4/0/0/</w:t>
            </w:r>
          </w:p>
        </w:tc>
        <w:tc>
          <w:tcPr>
            <w:tcW w:w="665" w:type="dxa"/>
            <w:tcBorders>
              <w:top w:val="single" w:sz="4" w:space="0" w:color="auto"/>
              <w:left w:val="double" w:sz="4" w:space="0" w:color="auto"/>
              <w:bottom w:val="single" w:sz="4" w:space="0" w:color="auto"/>
              <w:right w:val="single" w:sz="4" w:space="0" w:color="auto"/>
            </w:tcBorders>
            <w:vAlign w:val="center"/>
          </w:tcPr>
          <w:p w:rsidR="00820443" w:rsidRPr="00820443" w:rsidRDefault="00820443" w:rsidP="00820443">
            <w:pPr>
              <w:rPr>
                <w:lang w:val="ka-GE"/>
              </w:rPr>
            </w:pPr>
          </w:p>
        </w:tc>
        <w:tc>
          <w:tcPr>
            <w:tcW w:w="628" w:type="dxa"/>
            <w:tcBorders>
              <w:top w:val="single" w:sz="4" w:space="0" w:color="auto"/>
              <w:left w:val="single" w:sz="4" w:space="0" w:color="auto"/>
              <w:bottom w:val="single" w:sz="4" w:space="0" w:color="auto"/>
              <w:right w:val="single" w:sz="4" w:space="0" w:color="auto"/>
            </w:tcBorders>
          </w:tcPr>
          <w:p w:rsidR="00820443" w:rsidRPr="00820443" w:rsidRDefault="00820443" w:rsidP="00820443">
            <w:pPr>
              <w:rPr>
                <w:lang w:val="ka-GE"/>
              </w:rPr>
            </w:pPr>
          </w:p>
        </w:tc>
        <w:tc>
          <w:tcPr>
            <w:tcW w:w="706" w:type="dxa"/>
            <w:tcBorders>
              <w:top w:val="single" w:sz="4" w:space="0" w:color="auto"/>
              <w:left w:val="single" w:sz="4" w:space="0" w:color="auto"/>
              <w:bottom w:val="single" w:sz="4" w:space="0" w:color="auto"/>
              <w:right w:val="single" w:sz="4" w:space="0" w:color="auto"/>
            </w:tcBorders>
            <w:hideMark/>
          </w:tcPr>
          <w:p w:rsidR="00820443" w:rsidRPr="00820443" w:rsidRDefault="00820443" w:rsidP="00820443">
            <w:pPr>
              <w:rPr>
                <w:lang w:val="ka-GE"/>
              </w:rPr>
            </w:pPr>
            <w:r w:rsidRPr="00820443">
              <w:rPr>
                <w:lang w:val="ka-GE"/>
              </w:rPr>
              <w:t>10</w:t>
            </w:r>
          </w:p>
        </w:tc>
        <w:tc>
          <w:tcPr>
            <w:tcW w:w="707" w:type="dxa"/>
            <w:gridSpan w:val="2"/>
            <w:tcBorders>
              <w:top w:val="single" w:sz="4" w:space="0" w:color="auto"/>
              <w:left w:val="single" w:sz="4" w:space="0" w:color="auto"/>
              <w:bottom w:val="single" w:sz="4" w:space="0" w:color="auto"/>
              <w:right w:val="double" w:sz="4" w:space="0" w:color="auto"/>
            </w:tcBorders>
          </w:tcPr>
          <w:p w:rsidR="00820443" w:rsidRPr="00820443" w:rsidRDefault="00820443" w:rsidP="00820443">
            <w:pPr>
              <w:rPr>
                <w:lang w:val="ka-GE"/>
              </w:rPr>
            </w:pPr>
          </w:p>
        </w:tc>
        <w:tc>
          <w:tcPr>
            <w:tcW w:w="863" w:type="dxa"/>
            <w:tcBorders>
              <w:top w:val="single" w:sz="4" w:space="0" w:color="auto"/>
              <w:left w:val="single" w:sz="4" w:space="0" w:color="auto"/>
              <w:bottom w:val="single" w:sz="4" w:space="0" w:color="auto"/>
              <w:right w:val="double" w:sz="4" w:space="0" w:color="auto"/>
            </w:tcBorders>
            <w:hideMark/>
          </w:tcPr>
          <w:p w:rsidR="00820443" w:rsidRPr="00820443" w:rsidRDefault="00820443" w:rsidP="00820443">
            <w:pPr>
              <w:rPr>
                <w:lang w:val="ka-GE"/>
              </w:rPr>
            </w:pPr>
            <w:r w:rsidRPr="00820443">
              <w:t>3</w:t>
            </w:r>
            <w:r w:rsidRPr="00820443">
              <w:rPr>
                <w:lang w:val="ka-GE"/>
              </w:rPr>
              <w:t>;7;8</w:t>
            </w:r>
          </w:p>
        </w:tc>
      </w:tr>
      <w:tr w:rsidR="00820443" w:rsidRPr="00820443" w:rsidTr="006514A2">
        <w:trPr>
          <w:gridAfter w:val="1"/>
          <w:wAfter w:w="17" w:type="dxa"/>
          <w:trHeight w:val="294"/>
        </w:trPr>
        <w:tc>
          <w:tcPr>
            <w:tcW w:w="527" w:type="dxa"/>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10</w:t>
            </w:r>
          </w:p>
        </w:tc>
        <w:tc>
          <w:tcPr>
            <w:tcW w:w="4401" w:type="dxa"/>
            <w:tcBorders>
              <w:top w:val="single" w:sz="4" w:space="0" w:color="auto"/>
              <w:left w:val="double" w:sz="4" w:space="0" w:color="auto"/>
              <w:bottom w:val="single" w:sz="4" w:space="0" w:color="auto"/>
              <w:right w:val="double" w:sz="4" w:space="0" w:color="auto"/>
            </w:tcBorders>
            <w:hideMark/>
          </w:tcPr>
          <w:p w:rsidR="00820443" w:rsidRPr="00820443" w:rsidRDefault="00C95156" w:rsidP="00820443">
            <w:pPr>
              <w:rPr>
                <w:lang w:val="ka-GE"/>
              </w:rPr>
            </w:pPr>
            <w:r w:rsidRPr="00C95156">
              <w:rPr>
                <w:lang w:val="ka-GE"/>
              </w:rPr>
              <w:t>Environment and agricultural chemistry</w:t>
            </w:r>
          </w:p>
        </w:tc>
        <w:tc>
          <w:tcPr>
            <w:tcW w:w="1021" w:type="dxa"/>
            <w:tcBorders>
              <w:top w:val="single" w:sz="4" w:space="0" w:color="auto"/>
              <w:left w:val="double" w:sz="4" w:space="0" w:color="auto"/>
              <w:bottom w:val="single" w:sz="4" w:space="0" w:color="auto"/>
              <w:right w:val="double" w:sz="4" w:space="0" w:color="auto"/>
            </w:tcBorders>
            <w:hideMark/>
          </w:tcPr>
          <w:p w:rsidR="00820443" w:rsidRPr="00820443" w:rsidRDefault="00820443" w:rsidP="00820443">
            <w:pPr>
              <w:rPr>
                <w:lang w:val="af-ZA"/>
              </w:rPr>
            </w:pPr>
            <w:r w:rsidRPr="00820443">
              <w:t>ASM0060</w:t>
            </w:r>
          </w:p>
        </w:tc>
        <w:tc>
          <w:tcPr>
            <w:tcW w:w="613" w:type="dxa"/>
            <w:gridSpan w:val="2"/>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45</w:t>
            </w:r>
          </w:p>
        </w:tc>
        <w:tc>
          <w:tcPr>
            <w:tcW w:w="627"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r w:rsidRPr="00820443">
              <w:rPr>
                <w:lang w:val="ka-GE"/>
              </w:rPr>
              <w:t>3</w:t>
            </w:r>
          </w:p>
        </w:tc>
        <w:tc>
          <w:tcPr>
            <w:tcW w:w="471"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77</w:t>
            </w:r>
          </w:p>
        </w:tc>
        <w:tc>
          <w:tcPr>
            <w:tcW w:w="1098" w:type="dxa"/>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2/0/1/0</w:t>
            </w:r>
          </w:p>
        </w:tc>
        <w:tc>
          <w:tcPr>
            <w:tcW w:w="665" w:type="dxa"/>
            <w:tcBorders>
              <w:top w:val="single" w:sz="4" w:space="0" w:color="auto"/>
              <w:left w:val="double" w:sz="4" w:space="0" w:color="auto"/>
              <w:bottom w:val="single" w:sz="4" w:space="0" w:color="auto"/>
              <w:right w:val="single" w:sz="4" w:space="0" w:color="auto"/>
            </w:tcBorders>
            <w:vAlign w:val="center"/>
          </w:tcPr>
          <w:p w:rsidR="00820443" w:rsidRPr="00820443" w:rsidRDefault="00820443" w:rsidP="00820443">
            <w:pPr>
              <w:rPr>
                <w:lang w:val="ka-GE"/>
              </w:rPr>
            </w:pPr>
          </w:p>
        </w:tc>
        <w:tc>
          <w:tcPr>
            <w:tcW w:w="628" w:type="dxa"/>
            <w:tcBorders>
              <w:top w:val="single" w:sz="4" w:space="0" w:color="auto"/>
              <w:left w:val="single" w:sz="4" w:space="0" w:color="auto"/>
              <w:bottom w:val="single" w:sz="4" w:space="0" w:color="auto"/>
              <w:right w:val="single" w:sz="4" w:space="0" w:color="auto"/>
            </w:tcBorders>
            <w:hideMark/>
          </w:tcPr>
          <w:p w:rsidR="00820443" w:rsidRPr="00820443" w:rsidRDefault="00820443" w:rsidP="00820443">
            <w:r w:rsidRPr="00820443">
              <w:t>5</w:t>
            </w:r>
          </w:p>
        </w:tc>
        <w:tc>
          <w:tcPr>
            <w:tcW w:w="706" w:type="dxa"/>
            <w:tcBorders>
              <w:top w:val="single" w:sz="4" w:space="0" w:color="auto"/>
              <w:left w:val="single" w:sz="4" w:space="0" w:color="auto"/>
              <w:bottom w:val="single" w:sz="4" w:space="0" w:color="auto"/>
              <w:right w:val="single" w:sz="4" w:space="0" w:color="auto"/>
            </w:tcBorders>
          </w:tcPr>
          <w:p w:rsidR="00820443" w:rsidRPr="00820443" w:rsidRDefault="00820443" w:rsidP="00820443"/>
        </w:tc>
        <w:tc>
          <w:tcPr>
            <w:tcW w:w="707" w:type="dxa"/>
            <w:gridSpan w:val="2"/>
            <w:tcBorders>
              <w:top w:val="single" w:sz="4" w:space="0" w:color="auto"/>
              <w:left w:val="single" w:sz="4" w:space="0" w:color="auto"/>
              <w:bottom w:val="single" w:sz="4" w:space="0" w:color="auto"/>
              <w:right w:val="double" w:sz="4" w:space="0" w:color="auto"/>
            </w:tcBorders>
          </w:tcPr>
          <w:p w:rsidR="00820443" w:rsidRPr="00820443" w:rsidRDefault="00820443" w:rsidP="00820443">
            <w:pPr>
              <w:rPr>
                <w:lang w:val="ka-GE"/>
              </w:rPr>
            </w:pPr>
          </w:p>
        </w:tc>
        <w:tc>
          <w:tcPr>
            <w:tcW w:w="863" w:type="dxa"/>
            <w:tcBorders>
              <w:top w:val="single" w:sz="4" w:space="0" w:color="auto"/>
              <w:left w:val="single" w:sz="4" w:space="0" w:color="auto"/>
              <w:bottom w:val="single" w:sz="4" w:space="0" w:color="auto"/>
              <w:right w:val="double" w:sz="4" w:space="0" w:color="auto"/>
            </w:tcBorders>
            <w:hideMark/>
          </w:tcPr>
          <w:p w:rsidR="00820443" w:rsidRPr="00820443" w:rsidRDefault="00820443" w:rsidP="00820443">
            <w:r w:rsidRPr="00820443">
              <w:t>1;3</w:t>
            </w:r>
            <w:r w:rsidRPr="00820443">
              <w:rPr>
                <w:lang w:val="ka-GE"/>
              </w:rPr>
              <w:t>;</w:t>
            </w:r>
          </w:p>
        </w:tc>
      </w:tr>
      <w:tr w:rsidR="00820443" w:rsidRPr="00820443" w:rsidTr="006514A2">
        <w:trPr>
          <w:gridAfter w:val="1"/>
          <w:wAfter w:w="17" w:type="dxa"/>
          <w:trHeight w:val="294"/>
        </w:trPr>
        <w:tc>
          <w:tcPr>
            <w:tcW w:w="527" w:type="dxa"/>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11</w:t>
            </w:r>
          </w:p>
        </w:tc>
        <w:tc>
          <w:tcPr>
            <w:tcW w:w="4401" w:type="dxa"/>
            <w:tcBorders>
              <w:top w:val="single" w:sz="4" w:space="0" w:color="auto"/>
              <w:left w:val="double" w:sz="4" w:space="0" w:color="auto"/>
              <w:bottom w:val="single" w:sz="4" w:space="0" w:color="auto"/>
              <w:right w:val="double" w:sz="4" w:space="0" w:color="auto"/>
            </w:tcBorders>
            <w:hideMark/>
          </w:tcPr>
          <w:p w:rsidR="00820443" w:rsidRPr="00820443" w:rsidRDefault="00C95156" w:rsidP="00820443">
            <w:pPr>
              <w:rPr>
                <w:lang w:val="af-ZA"/>
              </w:rPr>
            </w:pPr>
            <w:r>
              <w:rPr>
                <w:rFonts w:ascii="Sylfaen" w:hAnsi="Sylfaen" w:cs="Sylfaen"/>
                <w:lang w:val="af-ZA"/>
              </w:rPr>
              <w:t xml:space="preserve">Plants bio-technology </w:t>
            </w:r>
          </w:p>
        </w:tc>
        <w:tc>
          <w:tcPr>
            <w:tcW w:w="1021" w:type="dxa"/>
            <w:tcBorders>
              <w:top w:val="single" w:sz="4" w:space="0" w:color="auto"/>
              <w:left w:val="double" w:sz="4" w:space="0" w:color="auto"/>
              <w:bottom w:val="single" w:sz="4" w:space="0" w:color="auto"/>
              <w:right w:val="double" w:sz="4" w:space="0" w:color="auto"/>
            </w:tcBorders>
            <w:hideMark/>
          </w:tcPr>
          <w:p w:rsidR="00820443" w:rsidRPr="00820443" w:rsidRDefault="00820443" w:rsidP="00820443">
            <w:pPr>
              <w:rPr>
                <w:lang w:val="af-ZA"/>
              </w:rPr>
            </w:pPr>
            <w:r w:rsidRPr="00820443">
              <w:t>ASM0050</w:t>
            </w:r>
          </w:p>
        </w:tc>
        <w:tc>
          <w:tcPr>
            <w:tcW w:w="613" w:type="dxa"/>
            <w:gridSpan w:val="2"/>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45</w:t>
            </w:r>
          </w:p>
        </w:tc>
        <w:tc>
          <w:tcPr>
            <w:tcW w:w="627"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r w:rsidRPr="00820443">
              <w:rPr>
                <w:lang w:val="ka-GE"/>
              </w:rPr>
              <w:t>3</w:t>
            </w:r>
          </w:p>
        </w:tc>
        <w:tc>
          <w:tcPr>
            <w:tcW w:w="471"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77</w:t>
            </w:r>
          </w:p>
        </w:tc>
        <w:tc>
          <w:tcPr>
            <w:tcW w:w="1098" w:type="dxa"/>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2/0/1/0</w:t>
            </w:r>
          </w:p>
        </w:tc>
        <w:tc>
          <w:tcPr>
            <w:tcW w:w="665" w:type="dxa"/>
            <w:tcBorders>
              <w:top w:val="single" w:sz="4" w:space="0" w:color="auto"/>
              <w:left w:val="double" w:sz="4" w:space="0" w:color="auto"/>
              <w:bottom w:val="single" w:sz="4" w:space="0" w:color="auto"/>
              <w:right w:val="single" w:sz="4" w:space="0" w:color="auto"/>
            </w:tcBorders>
            <w:vAlign w:val="center"/>
          </w:tcPr>
          <w:p w:rsidR="00820443" w:rsidRPr="00820443" w:rsidRDefault="00820443" w:rsidP="00820443">
            <w:pPr>
              <w:rPr>
                <w:lang w:val="ka-GE"/>
              </w:rPr>
            </w:pPr>
          </w:p>
        </w:tc>
        <w:tc>
          <w:tcPr>
            <w:tcW w:w="628" w:type="dxa"/>
            <w:tcBorders>
              <w:top w:val="single" w:sz="4" w:space="0" w:color="auto"/>
              <w:left w:val="single" w:sz="4" w:space="0" w:color="auto"/>
              <w:bottom w:val="single" w:sz="4" w:space="0" w:color="auto"/>
              <w:right w:val="single" w:sz="4" w:space="0" w:color="auto"/>
            </w:tcBorders>
          </w:tcPr>
          <w:p w:rsidR="00820443" w:rsidRPr="00820443" w:rsidRDefault="00820443" w:rsidP="00820443"/>
        </w:tc>
        <w:tc>
          <w:tcPr>
            <w:tcW w:w="706" w:type="dxa"/>
            <w:tcBorders>
              <w:top w:val="single" w:sz="4" w:space="0" w:color="auto"/>
              <w:left w:val="single" w:sz="4" w:space="0" w:color="auto"/>
              <w:bottom w:val="single" w:sz="4" w:space="0" w:color="auto"/>
              <w:right w:val="single" w:sz="4" w:space="0" w:color="auto"/>
            </w:tcBorders>
            <w:hideMark/>
          </w:tcPr>
          <w:p w:rsidR="00820443" w:rsidRPr="00820443" w:rsidRDefault="00820443" w:rsidP="00820443">
            <w:r w:rsidRPr="00820443">
              <w:t>5</w:t>
            </w:r>
          </w:p>
        </w:tc>
        <w:tc>
          <w:tcPr>
            <w:tcW w:w="707" w:type="dxa"/>
            <w:gridSpan w:val="2"/>
            <w:tcBorders>
              <w:top w:val="single" w:sz="4" w:space="0" w:color="auto"/>
              <w:left w:val="single" w:sz="4" w:space="0" w:color="auto"/>
              <w:bottom w:val="single" w:sz="4" w:space="0" w:color="auto"/>
              <w:right w:val="double" w:sz="4" w:space="0" w:color="auto"/>
            </w:tcBorders>
          </w:tcPr>
          <w:p w:rsidR="00820443" w:rsidRPr="00820443" w:rsidRDefault="00820443" w:rsidP="00820443">
            <w:pPr>
              <w:rPr>
                <w:lang w:val="ka-GE"/>
              </w:rPr>
            </w:pPr>
          </w:p>
        </w:tc>
        <w:tc>
          <w:tcPr>
            <w:tcW w:w="863" w:type="dxa"/>
            <w:tcBorders>
              <w:top w:val="single" w:sz="4" w:space="0" w:color="auto"/>
              <w:left w:val="single" w:sz="4" w:space="0" w:color="auto"/>
              <w:bottom w:val="single" w:sz="4" w:space="0" w:color="auto"/>
              <w:right w:val="double" w:sz="4" w:space="0" w:color="auto"/>
            </w:tcBorders>
            <w:hideMark/>
          </w:tcPr>
          <w:p w:rsidR="00820443" w:rsidRPr="00820443" w:rsidRDefault="00820443" w:rsidP="00820443">
            <w:r w:rsidRPr="00820443">
              <w:t>1;2;3</w:t>
            </w:r>
          </w:p>
        </w:tc>
      </w:tr>
      <w:tr w:rsidR="00820443" w:rsidRPr="00820443" w:rsidTr="006514A2">
        <w:trPr>
          <w:gridAfter w:val="1"/>
          <w:wAfter w:w="17" w:type="dxa"/>
          <w:trHeight w:val="294"/>
        </w:trPr>
        <w:tc>
          <w:tcPr>
            <w:tcW w:w="527" w:type="dxa"/>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12</w:t>
            </w:r>
          </w:p>
        </w:tc>
        <w:tc>
          <w:tcPr>
            <w:tcW w:w="4401" w:type="dxa"/>
            <w:tcBorders>
              <w:top w:val="single" w:sz="4" w:space="0" w:color="auto"/>
              <w:left w:val="double" w:sz="4" w:space="0" w:color="auto"/>
              <w:bottom w:val="single" w:sz="4" w:space="0" w:color="auto"/>
              <w:right w:val="double" w:sz="4" w:space="0" w:color="auto"/>
            </w:tcBorders>
            <w:hideMark/>
          </w:tcPr>
          <w:p w:rsidR="00820443" w:rsidRPr="00C95156" w:rsidRDefault="00C95156" w:rsidP="00820443">
            <w:r>
              <w:rPr>
                <w:rFonts w:ascii="Sylfaen" w:hAnsi="Sylfaen" w:cs="Sylfaen"/>
              </w:rPr>
              <w:t xml:space="preserve">Plants protection </w:t>
            </w:r>
          </w:p>
        </w:tc>
        <w:tc>
          <w:tcPr>
            <w:tcW w:w="1021" w:type="dxa"/>
            <w:tcBorders>
              <w:top w:val="single" w:sz="4" w:space="0" w:color="auto"/>
              <w:left w:val="double" w:sz="4" w:space="0" w:color="auto"/>
              <w:bottom w:val="single" w:sz="4" w:space="0" w:color="auto"/>
              <w:right w:val="double" w:sz="4" w:space="0" w:color="auto"/>
            </w:tcBorders>
            <w:hideMark/>
          </w:tcPr>
          <w:p w:rsidR="00820443" w:rsidRPr="00820443" w:rsidRDefault="00820443" w:rsidP="00820443">
            <w:r w:rsidRPr="00820443">
              <w:t>ASM0080</w:t>
            </w:r>
          </w:p>
        </w:tc>
        <w:tc>
          <w:tcPr>
            <w:tcW w:w="613" w:type="dxa"/>
            <w:gridSpan w:val="2"/>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45</w:t>
            </w:r>
          </w:p>
        </w:tc>
        <w:tc>
          <w:tcPr>
            <w:tcW w:w="627"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r w:rsidRPr="00820443">
              <w:rPr>
                <w:lang w:val="ka-GE"/>
              </w:rPr>
              <w:t>3</w:t>
            </w:r>
          </w:p>
        </w:tc>
        <w:tc>
          <w:tcPr>
            <w:tcW w:w="471"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77</w:t>
            </w:r>
          </w:p>
        </w:tc>
        <w:tc>
          <w:tcPr>
            <w:tcW w:w="1098" w:type="dxa"/>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1/2/0/0</w:t>
            </w:r>
          </w:p>
        </w:tc>
        <w:tc>
          <w:tcPr>
            <w:tcW w:w="665" w:type="dxa"/>
            <w:tcBorders>
              <w:top w:val="single" w:sz="4" w:space="0" w:color="auto"/>
              <w:left w:val="double" w:sz="4" w:space="0" w:color="auto"/>
              <w:bottom w:val="single" w:sz="4" w:space="0" w:color="auto"/>
              <w:right w:val="single" w:sz="4" w:space="0" w:color="auto"/>
            </w:tcBorders>
            <w:vAlign w:val="center"/>
          </w:tcPr>
          <w:p w:rsidR="00820443" w:rsidRPr="00820443" w:rsidRDefault="00820443" w:rsidP="00820443">
            <w:pPr>
              <w:rPr>
                <w:lang w:val="ka-GE"/>
              </w:rPr>
            </w:pPr>
          </w:p>
        </w:tc>
        <w:tc>
          <w:tcPr>
            <w:tcW w:w="628" w:type="dxa"/>
            <w:tcBorders>
              <w:top w:val="single" w:sz="4" w:space="0" w:color="auto"/>
              <w:left w:val="single" w:sz="4" w:space="0" w:color="auto"/>
              <w:bottom w:val="single" w:sz="4" w:space="0" w:color="auto"/>
              <w:right w:val="single" w:sz="4" w:space="0" w:color="auto"/>
            </w:tcBorders>
          </w:tcPr>
          <w:p w:rsidR="00820443" w:rsidRPr="00820443" w:rsidRDefault="00820443" w:rsidP="00820443"/>
        </w:tc>
        <w:tc>
          <w:tcPr>
            <w:tcW w:w="706" w:type="dxa"/>
            <w:tcBorders>
              <w:top w:val="single" w:sz="4" w:space="0" w:color="auto"/>
              <w:left w:val="single" w:sz="4" w:space="0" w:color="auto"/>
              <w:bottom w:val="single" w:sz="4" w:space="0" w:color="auto"/>
              <w:right w:val="single" w:sz="4" w:space="0" w:color="auto"/>
            </w:tcBorders>
            <w:hideMark/>
          </w:tcPr>
          <w:p w:rsidR="00820443" w:rsidRPr="00820443" w:rsidRDefault="00820443" w:rsidP="00820443">
            <w:r w:rsidRPr="00820443">
              <w:t>5</w:t>
            </w:r>
          </w:p>
        </w:tc>
        <w:tc>
          <w:tcPr>
            <w:tcW w:w="707" w:type="dxa"/>
            <w:gridSpan w:val="2"/>
            <w:tcBorders>
              <w:top w:val="single" w:sz="4" w:space="0" w:color="auto"/>
              <w:left w:val="single" w:sz="4" w:space="0" w:color="auto"/>
              <w:bottom w:val="single" w:sz="4" w:space="0" w:color="auto"/>
              <w:right w:val="double" w:sz="4" w:space="0" w:color="auto"/>
            </w:tcBorders>
          </w:tcPr>
          <w:p w:rsidR="00820443" w:rsidRPr="00820443" w:rsidRDefault="00820443" w:rsidP="00820443">
            <w:pPr>
              <w:rPr>
                <w:lang w:val="ka-GE"/>
              </w:rPr>
            </w:pPr>
          </w:p>
        </w:tc>
        <w:tc>
          <w:tcPr>
            <w:tcW w:w="863" w:type="dxa"/>
            <w:tcBorders>
              <w:top w:val="single" w:sz="4" w:space="0" w:color="auto"/>
              <w:left w:val="single" w:sz="4" w:space="0" w:color="auto"/>
              <w:bottom w:val="single" w:sz="4" w:space="0" w:color="auto"/>
              <w:right w:val="double" w:sz="4" w:space="0" w:color="auto"/>
            </w:tcBorders>
            <w:hideMark/>
          </w:tcPr>
          <w:p w:rsidR="00820443" w:rsidRPr="00820443" w:rsidRDefault="00820443" w:rsidP="00820443">
            <w:r w:rsidRPr="00820443">
              <w:t>1.</w:t>
            </w:r>
          </w:p>
        </w:tc>
      </w:tr>
      <w:tr w:rsidR="00820443" w:rsidRPr="00820443" w:rsidTr="006514A2">
        <w:trPr>
          <w:gridAfter w:val="1"/>
          <w:wAfter w:w="17" w:type="dxa"/>
          <w:trHeight w:val="294"/>
        </w:trPr>
        <w:tc>
          <w:tcPr>
            <w:tcW w:w="527" w:type="dxa"/>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13</w:t>
            </w:r>
          </w:p>
        </w:tc>
        <w:tc>
          <w:tcPr>
            <w:tcW w:w="4401" w:type="dxa"/>
            <w:tcBorders>
              <w:top w:val="single" w:sz="4" w:space="0" w:color="auto"/>
              <w:left w:val="double" w:sz="4" w:space="0" w:color="auto"/>
              <w:bottom w:val="single" w:sz="4" w:space="0" w:color="auto"/>
              <w:right w:val="double" w:sz="4" w:space="0" w:color="auto"/>
            </w:tcBorders>
            <w:hideMark/>
          </w:tcPr>
          <w:p w:rsidR="00820443" w:rsidRPr="00C95156" w:rsidRDefault="00C95156" w:rsidP="00820443">
            <w:r>
              <w:rPr>
                <w:rFonts w:ascii="Sylfaen" w:hAnsi="Sylfaen" w:cs="Sylfaen"/>
              </w:rPr>
              <w:t xml:space="preserve">Bio stimulators in agriculture </w:t>
            </w:r>
          </w:p>
        </w:tc>
        <w:tc>
          <w:tcPr>
            <w:tcW w:w="1021" w:type="dxa"/>
            <w:tcBorders>
              <w:top w:val="single" w:sz="4" w:space="0" w:color="auto"/>
              <w:left w:val="double" w:sz="4" w:space="0" w:color="auto"/>
              <w:bottom w:val="single" w:sz="4" w:space="0" w:color="auto"/>
              <w:right w:val="double" w:sz="4" w:space="0" w:color="auto"/>
            </w:tcBorders>
            <w:hideMark/>
          </w:tcPr>
          <w:p w:rsidR="00820443" w:rsidRPr="00820443" w:rsidRDefault="00820443" w:rsidP="00820443">
            <w:r w:rsidRPr="00820443">
              <w:t>ASM0090</w:t>
            </w:r>
          </w:p>
        </w:tc>
        <w:tc>
          <w:tcPr>
            <w:tcW w:w="613" w:type="dxa"/>
            <w:gridSpan w:val="2"/>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45</w:t>
            </w:r>
          </w:p>
        </w:tc>
        <w:tc>
          <w:tcPr>
            <w:tcW w:w="627"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r w:rsidRPr="00820443">
              <w:rPr>
                <w:lang w:val="ka-GE"/>
              </w:rPr>
              <w:t>3</w:t>
            </w:r>
          </w:p>
        </w:tc>
        <w:tc>
          <w:tcPr>
            <w:tcW w:w="471"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77</w:t>
            </w:r>
          </w:p>
        </w:tc>
        <w:tc>
          <w:tcPr>
            <w:tcW w:w="1098" w:type="dxa"/>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1/2/0/0</w:t>
            </w:r>
          </w:p>
        </w:tc>
        <w:tc>
          <w:tcPr>
            <w:tcW w:w="665" w:type="dxa"/>
            <w:tcBorders>
              <w:top w:val="single" w:sz="4" w:space="0" w:color="auto"/>
              <w:left w:val="double" w:sz="4" w:space="0" w:color="auto"/>
              <w:bottom w:val="single" w:sz="4" w:space="0" w:color="auto"/>
              <w:right w:val="single" w:sz="4" w:space="0" w:color="auto"/>
            </w:tcBorders>
            <w:vAlign w:val="center"/>
          </w:tcPr>
          <w:p w:rsidR="00820443" w:rsidRPr="00820443" w:rsidRDefault="00820443" w:rsidP="00820443">
            <w:pPr>
              <w:rPr>
                <w:lang w:val="ka-GE"/>
              </w:rPr>
            </w:pPr>
          </w:p>
        </w:tc>
        <w:tc>
          <w:tcPr>
            <w:tcW w:w="628" w:type="dxa"/>
            <w:tcBorders>
              <w:top w:val="single" w:sz="4" w:space="0" w:color="auto"/>
              <w:left w:val="single" w:sz="4" w:space="0" w:color="auto"/>
              <w:bottom w:val="single" w:sz="4" w:space="0" w:color="auto"/>
              <w:right w:val="single" w:sz="4" w:space="0" w:color="auto"/>
            </w:tcBorders>
            <w:hideMark/>
          </w:tcPr>
          <w:p w:rsidR="00820443" w:rsidRPr="00820443" w:rsidRDefault="00820443" w:rsidP="00820443">
            <w:r w:rsidRPr="00820443">
              <w:rPr>
                <w:lang w:val="ka-GE"/>
              </w:rPr>
              <w:t>5</w:t>
            </w:r>
          </w:p>
        </w:tc>
        <w:tc>
          <w:tcPr>
            <w:tcW w:w="706" w:type="dxa"/>
            <w:tcBorders>
              <w:top w:val="single" w:sz="4" w:space="0" w:color="auto"/>
              <w:left w:val="single" w:sz="4" w:space="0" w:color="auto"/>
              <w:bottom w:val="single" w:sz="4" w:space="0" w:color="auto"/>
              <w:right w:val="single" w:sz="4" w:space="0" w:color="auto"/>
            </w:tcBorders>
          </w:tcPr>
          <w:p w:rsidR="00820443" w:rsidRPr="00820443" w:rsidRDefault="00820443" w:rsidP="00820443">
            <w:pPr>
              <w:rPr>
                <w:lang w:val="ka-GE"/>
              </w:rPr>
            </w:pPr>
          </w:p>
        </w:tc>
        <w:tc>
          <w:tcPr>
            <w:tcW w:w="707" w:type="dxa"/>
            <w:gridSpan w:val="2"/>
            <w:tcBorders>
              <w:top w:val="single" w:sz="4" w:space="0" w:color="auto"/>
              <w:left w:val="single" w:sz="4" w:space="0" w:color="auto"/>
              <w:bottom w:val="single" w:sz="4" w:space="0" w:color="auto"/>
              <w:right w:val="double" w:sz="4" w:space="0" w:color="auto"/>
            </w:tcBorders>
          </w:tcPr>
          <w:p w:rsidR="00820443" w:rsidRPr="00820443" w:rsidRDefault="00820443" w:rsidP="00820443">
            <w:pPr>
              <w:rPr>
                <w:lang w:val="ka-GE"/>
              </w:rPr>
            </w:pPr>
          </w:p>
        </w:tc>
        <w:tc>
          <w:tcPr>
            <w:tcW w:w="863" w:type="dxa"/>
            <w:tcBorders>
              <w:top w:val="single" w:sz="4" w:space="0" w:color="auto"/>
              <w:left w:val="single" w:sz="4" w:space="0" w:color="auto"/>
              <w:bottom w:val="single" w:sz="4" w:space="0" w:color="auto"/>
              <w:right w:val="double" w:sz="4" w:space="0" w:color="auto"/>
            </w:tcBorders>
            <w:hideMark/>
          </w:tcPr>
          <w:p w:rsidR="00820443" w:rsidRPr="00820443" w:rsidRDefault="00820443" w:rsidP="00820443">
            <w:r w:rsidRPr="00820443">
              <w:t>1</w:t>
            </w:r>
            <w:r w:rsidRPr="00820443">
              <w:rPr>
                <w:lang w:val="ka-GE"/>
              </w:rPr>
              <w:t>;10;</w:t>
            </w:r>
          </w:p>
        </w:tc>
      </w:tr>
      <w:tr w:rsidR="00820443" w:rsidRPr="00820443" w:rsidTr="006514A2">
        <w:trPr>
          <w:gridAfter w:val="1"/>
          <w:wAfter w:w="17" w:type="dxa"/>
          <w:trHeight w:val="294"/>
        </w:trPr>
        <w:tc>
          <w:tcPr>
            <w:tcW w:w="527" w:type="dxa"/>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14</w:t>
            </w:r>
          </w:p>
        </w:tc>
        <w:tc>
          <w:tcPr>
            <w:tcW w:w="4401" w:type="dxa"/>
            <w:tcBorders>
              <w:top w:val="single" w:sz="4" w:space="0" w:color="auto"/>
              <w:left w:val="double" w:sz="4" w:space="0" w:color="auto"/>
              <w:bottom w:val="single" w:sz="4" w:space="0" w:color="auto"/>
              <w:right w:val="double" w:sz="4" w:space="0" w:color="auto"/>
            </w:tcBorders>
            <w:hideMark/>
          </w:tcPr>
          <w:p w:rsidR="00820443" w:rsidRPr="00820443" w:rsidRDefault="00C95156" w:rsidP="00820443">
            <w:pPr>
              <w:rPr>
                <w:lang w:val="ka-GE"/>
              </w:rPr>
            </w:pPr>
            <w:r w:rsidRPr="00C95156">
              <w:rPr>
                <w:lang w:val="ka-GE"/>
              </w:rPr>
              <w:t>Protected territories, parks and gardens of Georgia</w:t>
            </w:r>
          </w:p>
        </w:tc>
        <w:tc>
          <w:tcPr>
            <w:tcW w:w="1021" w:type="dxa"/>
            <w:tcBorders>
              <w:top w:val="single" w:sz="4" w:space="0" w:color="auto"/>
              <w:left w:val="double" w:sz="4" w:space="0" w:color="auto"/>
              <w:bottom w:val="single" w:sz="4" w:space="0" w:color="auto"/>
              <w:right w:val="double" w:sz="4" w:space="0" w:color="auto"/>
            </w:tcBorders>
            <w:hideMark/>
          </w:tcPr>
          <w:p w:rsidR="00820443" w:rsidRPr="00820443" w:rsidRDefault="00820443" w:rsidP="00820443">
            <w:pPr>
              <w:rPr>
                <w:lang w:val="af-ZA"/>
              </w:rPr>
            </w:pPr>
            <w:r w:rsidRPr="00820443">
              <w:t>ALM0020</w:t>
            </w:r>
          </w:p>
        </w:tc>
        <w:tc>
          <w:tcPr>
            <w:tcW w:w="613" w:type="dxa"/>
            <w:gridSpan w:val="2"/>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45</w:t>
            </w:r>
          </w:p>
        </w:tc>
        <w:tc>
          <w:tcPr>
            <w:tcW w:w="627"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r w:rsidRPr="00820443">
              <w:rPr>
                <w:lang w:val="ka-GE"/>
              </w:rPr>
              <w:t>3</w:t>
            </w:r>
          </w:p>
        </w:tc>
        <w:tc>
          <w:tcPr>
            <w:tcW w:w="471"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77</w:t>
            </w:r>
          </w:p>
        </w:tc>
        <w:tc>
          <w:tcPr>
            <w:tcW w:w="1098" w:type="dxa"/>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1/2/0/0</w:t>
            </w:r>
          </w:p>
        </w:tc>
        <w:tc>
          <w:tcPr>
            <w:tcW w:w="665" w:type="dxa"/>
            <w:tcBorders>
              <w:top w:val="single" w:sz="4" w:space="0" w:color="auto"/>
              <w:left w:val="double" w:sz="4" w:space="0" w:color="auto"/>
              <w:bottom w:val="single" w:sz="4" w:space="0" w:color="auto"/>
              <w:right w:val="single" w:sz="4" w:space="0" w:color="auto"/>
            </w:tcBorders>
            <w:vAlign w:val="center"/>
          </w:tcPr>
          <w:p w:rsidR="00820443" w:rsidRPr="00820443" w:rsidRDefault="00820443" w:rsidP="00820443">
            <w:pPr>
              <w:rPr>
                <w:lang w:val="ka-GE"/>
              </w:rPr>
            </w:pPr>
          </w:p>
        </w:tc>
        <w:tc>
          <w:tcPr>
            <w:tcW w:w="628" w:type="dxa"/>
            <w:tcBorders>
              <w:top w:val="single" w:sz="4" w:space="0" w:color="auto"/>
              <w:left w:val="single" w:sz="4" w:space="0" w:color="auto"/>
              <w:bottom w:val="single" w:sz="4" w:space="0" w:color="auto"/>
              <w:right w:val="single" w:sz="4" w:space="0" w:color="auto"/>
            </w:tcBorders>
          </w:tcPr>
          <w:p w:rsidR="00820443" w:rsidRPr="00820443" w:rsidRDefault="00820443" w:rsidP="00820443"/>
        </w:tc>
        <w:tc>
          <w:tcPr>
            <w:tcW w:w="706" w:type="dxa"/>
            <w:tcBorders>
              <w:top w:val="single" w:sz="4" w:space="0" w:color="auto"/>
              <w:left w:val="single" w:sz="4" w:space="0" w:color="auto"/>
              <w:bottom w:val="single" w:sz="4" w:space="0" w:color="auto"/>
              <w:right w:val="single" w:sz="4" w:space="0" w:color="auto"/>
            </w:tcBorders>
            <w:hideMark/>
          </w:tcPr>
          <w:p w:rsidR="00820443" w:rsidRPr="00820443" w:rsidRDefault="00820443" w:rsidP="00820443">
            <w:pPr>
              <w:rPr>
                <w:lang w:val="ka-GE"/>
              </w:rPr>
            </w:pPr>
            <w:r w:rsidRPr="00820443">
              <w:rPr>
                <w:lang w:val="ka-GE"/>
              </w:rPr>
              <w:t>5</w:t>
            </w:r>
          </w:p>
        </w:tc>
        <w:tc>
          <w:tcPr>
            <w:tcW w:w="707" w:type="dxa"/>
            <w:gridSpan w:val="2"/>
            <w:tcBorders>
              <w:top w:val="single" w:sz="4" w:space="0" w:color="auto"/>
              <w:left w:val="single" w:sz="4" w:space="0" w:color="auto"/>
              <w:bottom w:val="single" w:sz="4" w:space="0" w:color="auto"/>
              <w:right w:val="double" w:sz="4" w:space="0" w:color="auto"/>
            </w:tcBorders>
          </w:tcPr>
          <w:p w:rsidR="00820443" w:rsidRPr="00820443" w:rsidRDefault="00820443" w:rsidP="00820443">
            <w:pPr>
              <w:rPr>
                <w:lang w:val="ka-GE"/>
              </w:rPr>
            </w:pPr>
          </w:p>
        </w:tc>
        <w:tc>
          <w:tcPr>
            <w:tcW w:w="863" w:type="dxa"/>
            <w:tcBorders>
              <w:top w:val="single" w:sz="4" w:space="0" w:color="auto"/>
              <w:left w:val="single" w:sz="4" w:space="0" w:color="auto"/>
              <w:bottom w:val="single" w:sz="4" w:space="0" w:color="auto"/>
              <w:right w:val="double" w:sz="4" w:space="0" w:color="auto"/>
            </w:tcBorders>
            <w:hideMark/>
          </w:tcPr>
          <w:p w:rsidR="00820443" w:rsidRPr="00820443" w:rsidRDefault="00820443" w:rsidP="00820443">
            <w:pPr>
              <w:rPr>
                <w:lang w:val="ka-GE"/>
              </w:rPr>
            </w:pPr>
            <w:r w:rsidRPr="00820443">
              <w:t>1</w:t>
            </w:r>
            <w:r w:rsidRPr="00820443">
              <w:rPr>
                <w:lang w:val="ka-GE"/>
              </w:rPr>
              <w:t>;</w:t>
            </w:r>
            <w:r w:rsidRPr="00820443">
              <w:t>3</w:t>
            </w:r>
            <w:r w:rsidRPr="00820443">
              <w:rPr>
                <w:lang w:val="ka-GE"/>
              </w:rPr>
              <w:t>;7; 9</w:t>
            </w:r>
          </w:p>
        </w:tc>
      </w:tr>
      <w:tr w:rsidR="00820443" w:rsidRPr="00820443" w:rsidTr="006514A2">
        <w:trPr>
          <w:gridAfter w:val="1"/>
          <w:wAfter w:w="17" w:type="dxa"/>
          <w:trHeight w:val="231"/>
        </w:trPr>
        <w:tc>
          <w:tcPr>
            <w:tcW w:w="527" w:type="dxa"/>
            <w:vMerge w:val="restart"/>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15</w:t>
            </w:r>
          </w:p>
        </w:tc>
        <w:tc>
          <w:tcPr>
            <w:tcW w:w="4401" w:type="dxa"/>
            <w:tcBorders>
              <w:top w:val="single" w:sz="4" w:space="0" w:color="auto"/>
              <w:left w:val="double" w:sz="4" w:space="0" w:color="auto"/>
              <w:bottom w:val="single" w:sz="4" w:space="0" w:color="auto"/>
              <w:right w:val="double" w:sz="4" w:space="0" w:color="auto"/>
            </w:tcBorders>
            <w:hideMark/>
          </w:tcPr>
          <w:p w:rsidR="00820443" w:rsidRPr="00C95156" w:rsidRDefault="00C95156" w:rsidP="00820443">
            <w:r>
              <w:rPr>
                <w:rFonts w:ascii="Sylfaen" w:hAnsi="Sylfaen" w:cs="Sylfaen"/>
              </w:rPr>
              <w:t xml:space="preserve">Branch English language </w:t>
            </w:r>
          </w:p>
        </w:tc>
        <w:tc>
          <w:tcPr>
            <w:tcW w:w="1021" w:type="dxa"/>
            <w:tcBorders>
              <w:top w:val="single" w:sz="4" w:space="0" w:color="auto"/>
              <w:left w:val="double" w:sz="4" w:space="0" w:color="auto"/>
              <w:bottom w:val="single" w:sz="4" w:space="0" w:color="auto"/>
              <w:right w:val="double" w:sz="4" w:space="0" w:color="auto"/>
            </w:tcBorders>
            <w:hideMark/>
          </w:tcPr>
          <w:p w:rsidR="00820443" w:rsidRPr="00820443" w:rsidRDefault="00820443" w:rsidP="00820443">
            <w:pPr>
              <w:rPr>
                <w:bCs/>
                <w:lang w:val="ka-GE"/>
              </w:rPr>
            </w:pPr>
            <w:r w:rsidRPr="00820443">
              <w:rPr>
                <w:bCs/>
              </w:rPr>
              <w:t>HEM070</w:t>
            </w:r>
            <w:r w:rsidRPr="00820443">
              <w:rPr>
                <w:bCs/>
                <w:lang w:val="ka-GE"/>
              </w:rPr>
              <w:t>1</w:t>
            </w:r>
          </w:p>
        </w:tc>
        <w:tc>
          <w:tcPr>
            <w:tcW w:w="613" w:type="dxa"/>
            <w:gridSpan w:val="2"/>
            <w:vMerge w:val="restart"/>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5</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125</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r w:rsidRPr="00820443">
              <w:t>45</w:t>
            </w:r>
          </w:p>
        </w:tc>
        <w:tc>
          <w:tcPr>
            <w:tcW w:w="627" w:type="dxa"/>
            <w:vMerge w:val="restart"/>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r w:rsidRPr="00820443">
              <w:rPr>
                <w:lang w:val="ka-GE"/>
              </w:rPr>
              <w:t>3</w:t>
            </w:r>
          </w:p>
        </w:tc>
        <w:tc>
          <w:tcPr>
            <w:tcW w:w="471" w:type="dxa"/>
            <w:vMerge w:val="restart"/>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77</w:t>
            </w:r>
          </w:p>
        </w:tc>
        <w:tc>
          <w:tcPr>
            <w:tcW w:w="1098" w:type="dxa"/>
            <w:vMerge w:val="restart"/>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0/3/0/0</w:t>
            </w:r>
          </w:p>
        </w:tc>
        <w:tc>
          <w:tcPr>
            <w:tcW w:w="665" w:type="dxa"/>
            <w:vMerge w:val="restart"/>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5</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ru-RU"/>
              </w:rPr>
            </w:pP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707" w:type="dxa"/>
            <w:gridSpan w:val="2"/>
            <w:vMerge w:val="restart"/>
            <w:tcBorders>
              <w:top w:val="single" w:sz="4" w:space="0" w:color="auto"/>
              <w:left w:val="single" w:sz="4" w:space="0" w:color="auto"/>
              <w:bottom w:val="single" w:sz="4" w:space="0" w:color="auto"/>
              <w:right w:val="double" w:sz="4" w:space="0" w:color="auto"/>
            </w:tcBorders>
            <w:vAlign w:val="center"/>
          </w:tcPr>
          <w:p w:rsidR="00820443" w:rsidRPr="00820443" w:rsidRDefault="00820443" w:rsidP="00820443">
            <w:pPr>
              <w:rPr>
                <w:lang w:val="ka-GE"/>
              </w:rPr>
            </w:pPr>
          </w:p>
        </w:tc>
        <w:tc>
          <w:tcPr>
            <w:tcW w:w="863" w:type="dxa"/>
            <w:vMerge w:val="restart"/>
            <w:tcBorders>
              <w:top w:val="single" w:sz="4" w:space="0" w:color="auto"/>
              <w:left w:val="single" w:sz="4" w:space="0" w:color="auto"/>
              <w:bottom w:val="single" w:sz="4" w:space="0" w:color="auto"/>
              <w:right w:val="double" w:sz="4" w:space="0" w:color="auto"/>
            </w:tcBorders>
          </w:tcPr>
          <w:p w:rsidR="00820443" w:rsidRPr="00820443" w:rsidRDefault="00820443" w:rsidP="00820443">
            <w:pPr>
              <w:rPr>
                <w:lang w:val="ru-RU"/>
              </w:rPr>
            </w:pPr>
          </w:p>
        </w:tc>
      </w:tr>
      <w:tr w:rsidR="00820443" w:rsidRPr="00820443" w:rsidTr="006514A2">
        <w:trPr>
          <w:gridAfter w:val="1"/>
          <w:wAfter w:w="17" w:type="dxa"/>
          <w:trHeight w:val="210"/>
        </w:trPr>
        <w:tc>
          <w:tcPr>
            <w:tcW w:w="527" w:type="dxa"/>
            <w:vMerge/>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4401" w:type="dxa"/>
            <w:tcBorders>
              <w:top w:val="single" w:sz="4" w:space="0" w:color="auto"/>
              <w:left w:val="double" w:sz="4" w:space="0" w:color="auto"/>
              <w:bottom w:val="single" w:sz="4" w:space="0" w:color="auto"/>
              <w:right w:val="double" w:sz="4" w:space="0" w:color="auto"/>
            </w:tcBorders>
            <w:hideMark/>
          </w:tcPr>
          <w:p w:rsidR="00820443" w:rsidRPr="00C95156" w:rsidRDefault="00C95156" w:rsidP="00820443">
            <w:r>
              <w:rPr>
                <w:rFonts w:ascii="Sylfaen" w:hAnsi="Sylfaen" w:cs="Sylfaen"/>
              </w:rPr>
              <w:t xml:space="preserve">Branch French language </w:t>
            </w:r>
          </w:p>
        </w:tc>
        <w:tc>
          <w:tcPr>
            <w:tcW w:w="1021" w:type="dxa"/>
            <w:tcBorders>
              <w:top w:val="single" w:sz="4" w:space="0" w:color="auto"/>
              <w:left w:val="double" w:sz="4" w:space="0" w:color="auto"/>
              <w:bottom w:val="single" w:sz="4" w:space="0" w:color="auto"/>
              <w:right w:val="double" w:sz="4" w:space="0" w:color="auto"/>
            </w:tcBorders>
            <w:hideMark/>
          </w:tcPr>
          <w:p w:rsidR="00820443" w:rsidRPr="00820443" w:rsidRDefault="00820443" w:rsidP="00820443">
            <w:pPr>
              <w:rPr>
                <w:bCs/>
              </w:rPr>
            </w:pPr>
            <w:r w:rsidRPr="00820443">
              <w:t>HSM0990</w:t>
            </w:r>
          </w:p>
        </w:tc>
        <w:tc>
          <w:tcPr>
            <w:tcW w:w="613" w:type="dxa"/>
            <w:gridSpan w:val="2"/>
            <w:vMerge/>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627" w:type="dxa"/>
            <w:vMerge/>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471"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1098" w:type="dxa"/>
            <w:vMerge/>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665" w:type="dxa"/>
            <w:vMerge/>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ru-RU"/>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707" w:type="dxa"/>
            <w:gridSpan w:val="2"/>
            <w:vMerge/>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863" w:type="dxa"/>
            <w:vMerge/>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ru-RU"/>
              </w:rPr>
            </w:pPr>
          </w:p>
        </w:tc>
      </w:tr>
      <w:tr w:rsidR="00820443" w:rsidRPr="00820443" w:rsidTr="006514A2">
        <w:trPr>
          <w:gridAfter w:val="1"/>
          <w:wAfter w:w="17" w:type="dxa"/>
          <w:trHeight w:val="165"/>
        </w:trPr>
        <w:tc>
          <w:tcPr>
            <w:tcW w:w="527" w:type="dxa"/>
            <w:vMerge/>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4401" w:type="dxa"/>
            <w:tcBorders>
              <w:top w:val="single" w:sz="4" w:space="0" w:color="auto"/>
              <w:left w:val="double" w:sz="4" w:space="0" w:color="auto"/>
              <w:bottom w:val="single" w:sz="4" w:space="0" w:color="auto"/>
              <w:right w:val="double" w:sz="4" w:space="0" w:color="auto"/>
            </w:tcBorders>
            <w:hideMark/>
          </w:tcPr>
          <w:p w:rsidR="00820443" w:rsidRPr="00C95156" w:rsidRDefault="00C95156" w:rsidP="00820443">
            <w:r>
              <w:rPr>
                <w:rFonts w:ascii="Sylfaen" w:hAnsi="Sylfaen" w:cs="Sylfaen"/>
              </w:rPr>
              <w:t xml:space="preserve">Branch German language </w:t>
            </w:r>
          </w:p>
        </w:tc>
        <w:tc>
          <w:tcPr>
            <w:tcW w:w="1021" w:type="dxa"/>
            <w:tcBorders>
              <w:top w:val="single" w:sz="4" w:space="0" w:color="auto"/>
              <w:left w:val="double" w:sz="4" w:space="0" w:color="auto"/>
              <w:bottom w:val="single" w:sz="4" w:space="0" w:color="auto"/>
              <w:right w:val="double" w:sz="4" w:space="0" w:color="auto"/>
            </w:tcBorders>
            <w:hideMark/>
          </w:tcPr>
          <w:p w:rsidR="00820443" w:rsidRPr="00820443" w:rsidRDefault="00820443" w:rsidP="00820443">
            <w:pPr>
              <w:rPr>
                <w:bCs/>
                <w:lang w:val="ru-RU"/>
              </w:rPr>
            </w:pPr>
            <w:r w:rsidRPr="00820443">
              <w:t>HSM0921</w:t>
            </w:r>
          </w:p>
        </w:tc>
        <w:tc>
          <w:tcPr>
            <w:tcW w:w="613" w:type="dxa"/>
            <w:gridSpan w:val="2"/>
            <w:vMerge/>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627" w:type="dxa"/>
            <w:vMerge/>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471"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1098" w:type="dxa"/>
            <w:vMerge/>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665" w:type="dxa"/>
            <w:vMerge/>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ru-RU"/>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707" w:type="dxa"/>
            <w:gridSpan w:val="2"/>
            <w:vMerge/>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863" w:type="dxa"/>
            <w:vMerge/>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ru-RU"/>
              </w:rPr>
            </w:pPr>
          </w:p>
        </w:tc>
      </w:tr>
      <w:tr w:rsidR="00820443" w:rsidRPr="00820443" w:rsidTr="006514A2">
        <w:trPr>
          <w:gridAfter w:val="1"/>
          <w:wAfter w:w="17" w:type="dxa"/>
          <w:trHeight w:val="123"/>
        </w:trPr>
        <w:tc>
          <w:tcPr>
            <w:tcW w:w="527" w:type="dxa"/>
            <w:vMerge/>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4401" w:type="dxa"/>
            <w:tcBorders>
              <w:top w:val="single" w:sz="4" w:space="0" w:color="auto"/>
              <w:left w:val="double" w:sz="4" w:space="0" w:color="auto"/>
              <w:bottom w:val="single" w:sz="4" w:space="0" w:color="auto"/>
              <w:right w:val="double" w:sz="4" w:space="0" w:color="auto"/>
            </w:tcBorders>
            <w:hideMark/>
          </w:tcPr>
          <w:p w:rsidR="00820443" w:rsidRPr="00C95156" w:rsidRDefault="00C95156" w:rsidP="00820443">
            <w:r>
              <w:rPr>
                <w:rFonts w:ascii="Sylfaen" w:hAnsi="Sylfaen" w:cs="Sylfaen"/>
              </w:rPr>
              <w:t xml:space="preserve">Branch Russian language </w:t>
            </w:r>
          </w:p>
        </w:tc>
        <w:tc>
          <w:tcPr>
            <w:tcW w:w="1021" w:type="dxa"/>
            <w:tcBorders>
              <w:top w:val="single" w:sz="4" w:space="0" w:color="auto"/>
              <w:left w:val="double" w:sz="4" w:space="0" w:color="auto"/>
              <w:bottom w:val="single" w:sz="4" w:space="0" w:color="auto"/>
              <w:right w:val="double" w:sz="4" w:space="0" w:color="auto"/>
            </w:tcBorders>
            <w:hideMark/>
          </w:tcPr>
          <w:p w:rsidR="00820443" w:rsidRPr="00820443" w:rsidRDefault="00820443" w:rsidP="00820443">
            <w:r w:rsidRPr="00820443">
              <w:rPr>
                <w:bCs/>
              </w:rPr>
              <w:t>HFM0850</w:t>
            </w:r>
          </w:p>
        </w:tc>
        <w:tc>
          <w:tcPr>
            <w:tcW w:w="613" w:type="dxa"/>
            <w:gridSpan w:val="2"/>
            <w:vMerge/>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627" w:type="dxa"/>
            <w:vMerge/>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471"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1098" w:type="dxa"/>
            <w:vMerge/>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665" w:type="dxa"/>
            <w:vMerge/>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ru-RU"/>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707" w:type="dxa"/>
            <w:gridSpan w:val="2"/>
            <w:vMerge/>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863" w:type="dxa"/>
            <w:vMerge/>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ru-RU"/>
              </w:rPr>
            </w:pPr>
          </w:p>
        </w:tc>
      </w:tr>
      <w:tr w:rsidR="00820443" w:rsidRPr="00820443" w:rsidTr="006514A2">
        <w:trPr>
          <w:gridAfter w:val="1"/>
          <w:wAfter w:w="17" w:type="dxa"/>
          <w:trHeight w:val="294"/>
        </w:trPr>
        <w:tc>
          <w:tcPr>
            <w:tcW w:w="4928" w:type="dxa"/>
            <w:gridSpan w:val="2"/>
            <w:tcBorders>
              <w:top w:val="single" w:sz="4" w:space="0" w:color="auto"/>
              <w:left w:val="double" w:sz="4" w:space="0" w:color="auto"/>
              <w:bottom w:val="single" w:sz="4" w:space="0" w:color="auto"/>
              <w:right w:val="double" w:sz="4" w:space="0" w:color="auto"/>
            </w:tcBorders>
            <w:vAlign w:val="center"/>
            <w:hideMark/>
          </w:tcPr>
          <w:p w:rsidR="00820443" w:rsidRPr="00820443" w:rsidRDefault="00C95156" w:rsidP="00820443">
            <w:pPr>
              <w:rPr>
                <w:lang w:val="af-ZA"/>
              </w:rPr>
            </w:pPr>
            <w:r>
              <w:rPr>
                <w:rFonts w:ascii="Sylfaen" w:hAnsi="Sylfaen" w:cs="Sylfaen"/>
                <w:b/>
                <w:lang w:val="af-ZA"/>
              </w:rPr>
              <w:t xml:space="preserve">Elective </w:t>
            </w:r>
          </w:p>
        </w:tc>
        <w:tc>
          <w:tcPr>
            <w:tcW w:w="1021" w:type="dxa"/>
            <w:tcBorders>
              <w:top w:val="single" w:sz="4" w:space="0" w:color="auto"/>
              <w:left w:val="double" w:sz="4" w:space="0" w:color="auto"/>
              <w:bottom w:val="single" w:sz="4" w:space="0" w:color="auto"/>
              <w:right w:val="double" w:sz="4" w:space="0" w:color="auto"/>
            </w:tcBorders>
          </w:tcPr>
          <w:p w:rsidR="00820443" w:rsidRPr="00820443" w:rsidRDefault="00820443" w:rsidP="00820443">
            <w:pPr>
              <w:rPr>
                <w:lang w:val="ka-GE"/>
              </w:rPr>
            </w:pPr>
          </w:p>
        </w:tc>
        <w:tc>
          <w:tcPr>
            <w:tcW w:w="613" w:type="dxa"/>
            <w:gridSpan w:val="2"/>
            <w:tcBorders>
              <w:top w:val="single" w:sz="4" w:space="0" w:color="auto"/>
              <w:left w:val="double" w:sz="4" w:space="0" w:color="auto"/>
              <w:bottom w:val="single" w:sz="4" w:space="0" w:color="auto"/>
              <w:right w:val="single" w:sz="4" w:space="0" w:color="auto"/>
            </w:tcBorders>
            <w:vAlign w:val="center"/>
          </w:tcPr>
          <w:p w:rsidR="00820443" w:rsidRPr="00820443" w:rsidRDefault="00820443" w:rsidP="00820443">
            <w:pPr>
              <w:rPr>
                <w:lang w:val="ka-GE"/>
              </w:rPr>
            </w:pPr>
          </w:p>
        </w:tc>
        <w:tc>
          <w:tcPr>
            <w:tcW w:w="540"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540"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627"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471"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1098" w:type="dxa"/>
            <w:tcBorders>
              <w:top w:val="single" w:sz="4" w:space="0" w:color="auto"/>
              <w:left w:val="single" w:sz="4" w:space="0" w:color="auto"/>
              <w:bottom w:val="single" w:sz="4" w:space="0" w:color="auto"/>
              <w:right w:val="double" w:sz="4" w:space="0" w:color="auto"/>
            </w:tcBorders>
            <w:vAlign w:val="center"/>
          </w:tcPr>
          <w:p w:rsidR="00820443" w:rsidRPr="00820443" w:rsidRDefault="00820443" w:rsidP="00820443">
            <w:pPr>
              <w:rPr>
                <w:lang w:val="ru-RU"/>
              </w:rPr>
            </w:pPr>
          </w:p>
        </w:tc>
        <w:tc>
          <w:tcPr>
            <w:tcW w:w="665" w:type="dxa"/>
            <w:tcBorders>
              <w:top w:val="single" w:sz="4" w:space="0" w:color="auto"/>
              <w:left w:val="double" w:sz="4" w:space="0" w:color="auto"/>
              <w:bottom w:val="single" w:sz="4" w:space="0" w:color="auto"/>
              <w:right w:val="single" w:sz="4" w:space="0" w:color="auto"/>
            </w:tcBorders>
            <w:vAlign w:val="center"/>
          </w:tcPr>
          <w:p w:rsidR="00820443" w:rsidRPr="00820443" w:rsidRDefault="00820443" w:rsidP="00820443">
            <w:pPr>
              <w:rPr>
                <w:lang w:val="ka-GE"/>
              </w:rPr>
            </w:pPr>
          </w:p>
        </w:tc>
        <w:tc>
          <w:tcPr>
            <w:tcW w:w="628"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ru-RU"/>
              </w:rPr>
            </w:pPr>
          </w:p>
        </w:tc>
        <w:tc>
          <w:tcPr>
            <w:tcW w:w="706"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707" w:type="dxa"/>
            <w:gridSpan w:val="2"/>
            <w:tcBorders>
              <w:top w:val="single" w:sz="4" w:space="0" w:color="auto"/>
              <w:left w:val="single" w:sz="4" w:space="0" w:color="auto"/>
              <w:bottom w:val="single" w:sz="4" w:space="0" w:color="auto"/>
              <w:right w:val="double" w:sz="4" w:space="0" w:color="auto"/>
            </w:tcBorders>
            <w:vAlign w:val="center"/>
          </w:tcPr>
          <w:p w:rsidR="00820443" w:rsidRPr="00820443" w:rsidRDefault="00820443" w:rsidP="00820443">
            <w:pPr>
              <w:rPr>
                <w:lang w:val="ka-GE"/>
              </w:rPr>
            </w:pPr>
          </w:p>
        </w:tc>
        <w:tc>
          <w:tcPr>
            <w:tcW w:w="863" w:type="dxa"/>
            <w:tcBorders>
              <w:top w:val="single" w:sz="4" w:space="0" w:color="auto"/>
              <w:left w:val="single" w:sz="4" w:space="0" w:color="auto"/>
              <w:bottom w:val="single" w:sz="4" w:space="0" w:color="auto"/>
              <w:right w:val="double" w:sz="4" w:space="0" w:color="auto"/>
            </w:tcBorders>
          </w:tcPr>
          <w:p w:rsidR="00820443" w:rsidRPr="00820443" w:rsidRDefault="00820443" w:rsidP="00820443">
            <w:pPr>
              <w:rPr>
                <w:lang w:val="ru-RU"/>
              </w:rPr>
            </w:pPr>
          </w:p>
        </w:tc>
      </w:tr>
      <w:tr w:rsidR="00820443" w:rsidRPr="00820443" w:rsidTr="006514A2">
        <w:trPr>
          <w:gridAfter w:val="1"/>
          <w:wAfter w:w="17" w:type="dxa"/>
          <w:trHeight w:val="171"/>
        </w:trPr>
        <w:tc>
          <w:tcPr>
            <w:tcW w:w="527" w:type="dxa"/>
            <w:vMerge w:val="restart"/>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16</w:t>
            </w:r>
          </w:p>
        </w:tc>
        <w:tc>
          <w:tcPr>
            <w:tcW w:w="4401" w:type="dxa"/>
            <w:tcBorders>
              <w:top w:val="single" w:sz="4" w:space="0" w:color="auto"/>
              <w:left w:val="double" w:sz="4" w:space="0" w:color="auto"/>
              <w:bottom w:val="single" w:sz="4" w:space="0" w:color="auto"/>
              <w:right w:val="double" w:sz="4" w:space="0" w:color="auto"/>
            </w:tcBorders>
            <w:hideMark/>
          </w:tcPr>
          <w:p w:rsidR="00820443" w:rsidRPr="00C95156" w:rsidRDefault="00C95156" w:rsidP="00820443">
            <w:r>
              <w:rPr>
                <w:rFonts w:ascii="Sylfaen" w:hAnsi="Sylfaen" w:cs="Sylfaen"/>
              </w:rPr>
              <w:t xml:space="preserve">Forest crops </w:t>
            </w:r>
          </w:p>
        </w:tc>
        <w:tc>
          <w:tcPr>
            <w:tcW w:w="1021" w:type="dxa"/>
            <w:tcBorders>
              <w:top w:val="single" w:sz="4" w:space="0" w:color="auto"/>
              <w:left w:val="double" w:sz="4" w:space="0" w:color="auto"/>
              <w:bottom w:val="single" w:sz="4" w:space="0" w:color="auto"/>
              <w:right w:val="double" w:sz="4" w:space="0" w:color="auto"/>
            </w:tcBorders>
            <w:hideMark/>
          </w:tcPr>
          <w:p w:rsidR="00820443" w:rsidRPr="00820443" w:rsidRDefault="00820443" w:rsidP="00820443">
            <w:pPr>
              <w:rPr>
                <w:b/>
                <w:lang w:val="af-ZA"/>
              </w:rPr>
            </w:pPr>
            <w:r w:rsidRPr="00820443">
              <w:t>ALM00</w:t>
            </w:r>
            <w:r w:rsidRPr="00820443">
              <w:rPr>
                <w:lang w:val="ka-GE"/>
              </w:rPr>
              <w:t>31</w:t>
            </w:r>
          </w:p>
        </w:tc>
        <w:tc>
          <w:tcPr>
            <w:tcW w:w="613" w:type="dxa"/>
            <w:gridSpan w:val="2"/>
            <w:vMerge w:val="restart"/>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5</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125</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45</w:t>
            </w:r>
          </w:p>
        </w:tc>
        <w:tc>
          <w:tcPr>
            <w:tcW w:w="627" w:type="dxa"/>
            <w:vMerge w:val="restart"/>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r w:rsidRPr="00820443">
              <w:rPr>
                <w:lang w:val="ka-GE"/>
              </w:rPr>
              <w:t>3</w:t>
            </w:r>
          </w:p>
        </w:tc>
        <w:tc>
          <w:tcPr>
            <w:tcW w:w="471" w:type="dxa"/>
            <w:vMerge w:val="restart"/>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77</w:t>
            </w:r>
          </w:p>
        </w:tc>
        <w:tc>
          <w:tcPr>
            <w:tcW w:w="1098" w:type="dxa"/>
            <w:vMerge w:val="restart"/>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ru-RU"/>
              </w:rPr>
            </w:pPr>
            <w:r w:rsidRPr="00820443">
              <w:rPr>
                <w:lang w:val="ka-GE"/>
              </w:rPr>
              <w:t>1/2/0/0</w:t>
            </w:r>
          </w:p>
        </w:tc>
        <w:tc>
          <w:tcPr>
            <w:tcW w:w="665" w:type="dxa"/>
            <w:vMerge w:val="restart"/>
            <w:tcBorders>
              <w:top w:val="single" w:sz="4" w:space="0" w:color="auto"/>
              <w:left w:val="double" w:sz="4" w:space="0" w:color="auto"/>
              <w:bottom w:val="single" w:sz="4" w:space="0" w:color="auto"/>
              <w:right w:val="single" w:sz="4" w:space="0" w:color="auto"/>
            </w:tcBorders>
            <w:vAlign w:val="center"/>
          </w:tcPr>
          <w:p w:rsidR="00820443" w:rsidRPr="00820443" w:rsidRDefault="00820443" w:rsidP="00820443">
            <w:pPr>
              <w:rPr>
                <w:lang w:val="ka-GE"/>
              </w:rPr>
            </w:pP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ru-RU"/>
              </w:rPr>
            </w:pPr>
          </w:p>
        </w:tc>
        <w:tc>
          <w:tcPr>
            <w:tcW w:w="706" w:type="dxa"/>
            <w:vMerge w:val="restart"/>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5</w:t>
            </w:r>
          </w:p>
        </w:tc>
        <w:tc>
          <w:tcPr>
            <w:tcW w:w="707" w:type="dxa"/>
            <w:gridSpan w:val="2"/>
            <w:vMerge w:val="restart"/>
            <w:tcBorders>
              <w:top w:val="single" w:sz="4" w:space="0" w:color="auto"/>
              <w:left w:val="single" w:sz="4" w:space="0" w:color="auto"/>
              <w:bottom w:val="single" w:sz="4" w:space="0" w:color="auto"/>
              <w:right w:val="double" w:sz="4" w:space="0" w:color="auto"/>
            </w:tcBorders>
            <w:vAlign w:val="center"/>
          </w:tcPr>
          <w:p w:rsidR="00820443" w:rsidRPr="00820443" w:rsidRDefault="00820443" w:rsidP="00820443">
            <w:pPr>
              <w:rPr>
                <w:lang w:val="ka-GE"/>
              </w:rPr>
            </w:pPr>
          </w:p>
        </w:tc>
        <w:tc>
          <w:tcPr>
            <w:tcW w:w="863" w:type="dxa"/>
            <w:vMerge w:val="restart"/>
            <w:tcBorders>
              <w:top w:val="single" w:sz="4" w:space="0" w:color="auto"/>
              <w:left w:val="single" w:sz="4" w:space="0" w:color="auto"/>
              <w:bottom w:val="single" w:sz="4" w:space="0" w:color="auto"/>
              <w:right w:val="double" w:sz="4" w:space="0" w:color="auto"/>
            </w:tcBorders>
          </w:tcPr>
          <w:p w:rsidR="00820443" w:rsidRPr="00820443" w:rsidRDefault="00820443" w:rsidP="00820443">
            <w:pPr>
              <w:rPr>
                <w:lang w:val="ru-RU"/>
              </w:rPr>
            </w:pPr>
          </w:p>
        </w:tc>
      </w:tr>
      <w:tr w:rsidR="00820443" w:rsidRPr="00820443" w:rsidTr="006514A2">
        <w:trPr>
          <w:gridAfter w:val="1"/>
          <w:wAfter w:w="17" w:type="dxa"/>
          <w:trHeight w:val="195"/>
        </w:trPr>
        <w:tc>
          <w:tcPr>
            <w:tcW w:w="527" w:type="dxa"/>
            <w:vMerge/>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4401" w:type="dxa"/>
            <w:tcBorders>
              <w:top w:val="single" w:sz="4" w:space="0" w:color="auto"/>
              <w:left w:val="double" w:sz="4" w:space="0" w:color="auto"/>
              <w:bottom w:val="single" w:sz="4" w:space="0" w:color="auto"/>
              <w:right w:val="double" w:sz="4" w:space="0" w:color="auto"/>
            </w:tcBorders>
            <w:vAlign w:val="center"/>
            <w:hideMark/>
          </w:tcPr>
          <w:p w:rsidR="00820443" w:rsidRPr="00C95156" w:rsidRDefault="00C95156" w:rsidP="00820443">
            <w:r>
              <w:rPr>
                <w:rFonts w:ascii="Sylfaen" w:hAnsi="Sylfaen" w:cs="Sylfaen"/>
              </w:rPr>
              <w:t>Principles of developing tea-growing</w:t>
            </w:r>
          </w:p>
        </w:tc>
        <w:tc>
          <w:tcPr>
            <w:tcW w:w="1021" w:type="dxa"/>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el-GR"/>
              </w:rPr>
            </w:pPr>
            <w:r w:rsidRPr="00820443">
              <w:t>ALM019</w:t>
            </w:r>
            <w:r w:rsidRPr="00820443">
              <w:rPr>
                <w:lang w:val="el-GR"/>
              </w:rPr>
              <w:t>1</w:t>
            </w:r>
          </w:p>
        </w:tc>
        <w:tc>
          <w:tcPr>
            <w:tcW w:w="613" w:type="dxa"/>
            <w:gridSpan w:val="2"/>
            <w:vMerge/>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627" w:type="dxa"/>
            <w:vMerge/>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471"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1098" w:type="dxa"/>
            <w:vMerge/>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ru-RU"/>
              </w:rPr>
            </w:pPr>
          </w:p>
        </w:tc>
        <w:tc>
          <w:tcPr>
            <w:tcW w:w="665" w:type="dxa"/>
            <w:vMerge/>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ru-RU"/>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707" w:type="dxa"/>
            <w:gridSpan w:val="2"/>
            <w:vMerge/>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863" w:type="dxa"/>
            <w:vMerge/>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ru-RU"/>
              </w:rPr>
            </w:pPr>
          </w:p>
        </w:tc>
      </w:tr>
      <w:tr w:rsidR="00820443" w:rsidRPr="00820443" w:rsidTr="006514A2">
        <w:trPr>
          <w:gridAfter w:val="1"/>
          <w:wAfter w:w="17" w:type="dxa"/>
          <w:trHeight w:val="108"/>
        </w:trPr>
        <w:tc>
          <w:tcPr>
            <w:tcW w:w="527" w:type="dxa"/>
            <w:vMerge/>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4401" w:type="dxa"/>
            <w:tcBorders>
              <w:top w:val="single" w:sz="4" w:space="0" w:color="auto"/>
              <w:left w:val="double" w:sz="4" w:space="0" w:color="auto"/>
              <w:bottom w:val="single" w:sz="4" w:space="0" w:color="auto"/>
              <w:right w:val="double" w:sz="4" w:space="0" w:color="auto"/>
            </w:tcBorders>
            <w:vAlign w:val="center"/>
            <w:hideMark/>
          </w:tcPr>
          <w:p w:rsidR="00820443" w:rsidRPr="00C95156" w:rsidRDefault="00C95156" w:rsidP="00820443">
            <w:r>
              <w:rPr>
                <w:rFonts w:ascii="Sylfaen" w:hAnsi="Sylfaen" w:cs="Sylfaen"/>
              </w:rPr>
              <w:t xml:space="preserve">Plants quarantine </w:t>
            </w:r>
          </w:p>
        </w:tc>
        <w:tc>
          <w:tcPr>
            <w:tcW w:w="1021" w:type="dxa"/>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el-GR"/>
              </w:rPr>
            </w:pPr>
            <w:r w:rsidRPr="00820443">
              <w:t>ASM0</w:t>
            </w:r>
            <w:r w:rsidRPr="00820443">
              <w:rPr>
                <w:lang w:val="ka-GE"/>
              </w:rPr>
              <w:t>101</w:t>
            </w:r>
          </w:p>
        </w:tc>
        <w:tc>
          <w:tcPr>
            <w:tcW w:w="613" w:type="dxa"/>
            <w:gridSpan w:val="2"/>
            <w:vMerge/>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627" w:type="dxa"/>
            <w:vMerge/>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471"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1098" w:type="dxa"/>
            <w:vMerge/>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ru-RU"/>
              </w:rPr>
            </w:pPr>
          </w:p>
        </w:tc>
        <w:tc>
          <w:tcPr>
            <w:tcW w:w="665" w:type="dxa"/>
            <w:vMerge/>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ru-RU"/>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707" w:type="dxa"/>
            <w:gridSpan w:val="2"/>
            <w:vMerge/>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863" w:type="dxa"/>
            <w:vMerge/>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ru-RU"/>
              </w:rPr>
            </w:pPr>
          </w:p>
        </w:tc>
      </w:tr>
      <w:tr w:rsidR="00820443" w:rsidRPr="00820443" w:rsidTr="006514A2">
        <w:trPr>
          <w:gridAfter w:val="1"/>
          <w:wAfter w:w="17" w:type="dxa"/>
          <w:trHeight w:val="180"/>
        </w:trPr>
        <w:tc>
          <w:tcPr>
            <w:tcW w:w="527" w:type="dxa"/>
            <w:vMerge/>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4401" w:type="dxa"/>
            <w:tcBorders>
              <w:top w:val="single" w:sz="4" w:space="0" w:color="auto"/>
              <w:left w:val="double" w:sz="4" w:space="0" w:color="auto"/>
              <w:bottom w:val="single" w:sz="4" w:space="0" w:color="auto"/>
              <w:right w:val="double" w:sz="4" w:space="0" w:color="auto"/>
            </w:tcBorders>
            <w:hideMark/>
          </w:tcPr>
          <w:p w:rsidR="00820443" w:rsidRPr="00C95156" w:rsidRDefault="00C95156" w:rsidP="00820443">
            <w:r>
              <w:rPr>
                <w:rFonts w:ascii="Sylfaen" w:hAnsi="Sylfaen" w:cs="Sylfaen"/>
              </w:rPr>
              <w:t xml:space="preserve">Selection of subtropical cultures </w:t>
            </w:r>
          </w:p>
        </w:tc>
        <w:tc>
          <w:tcPr>
            <w:tcW w:w="1021" w:type="dxa"/>
            <w:tcBorders>
              <w:top w:val="single" w:sz="4" w:space="0" w:color="auto"/>
              <w:left w:val="double" w:sz="4" w:space="0" w:color="auto"/>
              <w:bottom w:val="single" w:sz="4" w:space="0" w:color="auto"/>
              <w:right w:val="double" w:sz="4" w:space="0" w:color="auto"/>
            </w:tcBorders>
            <w:hideMark/>
          </w:tcPr>
          <w:p w:rsidR="00820443" w:rsidRPr="00820443" w:rsidRDefault="00820443" w:rsidP="00820443">
            <w:r w:rsidRPr="00820443">
              <w:t>ASM021</w:t>
            </w:r>
            <w:r w:rsidRPr="00820443">
              <w:rPr>
                <w:lang w:val="el-GR"/>
              </w:rPr>
              <w:t>1</w:t>
            </w:r>
          </w:p>
        </w:tc>
        <w:tc>
          <w:tcPr>
            <w:tcW w:w="613" w:type="dxa"/>
            <w:gridSpan w:val="2"/>
            <w:vMerge/>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627" w:type="dxa"/>
            <w:vMerge/>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471"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1098" w:type="dxa"/>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r w:rsidRPr="00820443">
              <w:t>1/1/1/0</w:t>
            </w:r>
          </w:p>
        </w:tc>
        <w:tc>
          <w:tcPr>
            <w:tcW w:w="665" w:type="dxa"/>
            <w:vMerge/>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ru-RU"/>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p>
        </w:tc>
        <w:tc>
          <w:tcPr>
            <w:tcW w:w="707" w:type="dxa"/>
            <w:gridSpan w:val="2"/>
            <w:vMerge/>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p>
        </w:tc>
        <w:tc>
          <w:tcPr>
            <w:tcW w:w="863" w:type="dxa"/>
            <w:vMerge/>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ru-RU"/>
              </w:rPr>
            </w:pPr>
          </w:p>
        </w:tc>
      </w:tr>
      <w:tr w:rsidR="00820443" w:rsidRPr="00820443" w:rsidTr="006514A2">
        <w:trPr>
          <w:gridAfter w:val="1"/>
          <w:wAfter w:w="17" w:type="dxa"/>
          <w:trHeight w:val="294"/>
        </w:trPr>
        <w:tc>
          <w:tcPr>
            <w:tcW w:w="527" w:type="dxa"/>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17</w:t>
            </w:r>
          </w:p>
        </w:tc>
        <w:tc>
          <w:tcPr>
            <w:tcW w:w="4401" w:type="dxa"/>
            <w:tcBorders>
              <w:top w:val="single" w:sz="4" w:space="0" w:color="auto"/>
              <w:left w:val="double" w:sz="4" w:space="0" w:color="auto"/>
              <w:bottom w:val="single" w:sz="4" w:space="0" w:color="auto"/>
              <w:right w:val="double" w:sz="4" w:space="0" w:color="auto"/>
            </w:tcBorders>
            <w:hideMark/>
          </w:tcPr>
          <w:p w:rsidR="00820443" w:rsidRPr="00820443" w:rsidRDefault="00820443" w:rsidP="00C95156">
            <w:pPr>
              <w:rPr>
                <w:lang w:val="ka-GE"/>
              </w:rPr>
            </w:pPr>
            <w:r w:rsidRPr="00820443">
              <w:rPr>
                <w:lang w:val="ka-GE"/>
              </w:rPr>
              <w:t xml:space="preserve"> </w:t>
            </w:r>
            <w:r w:rsidR="00C95156">
              <w:rPr>
                <w:rFonts w:ascii="Sylfaen" w:hAnsi="Sylfaen" w:cs="Sylfaen"/>
              </w:rPr>
              <w:t xml:space="preserve">Professional Practice </w:t>
            </w:r>
            <w:r w:rsidRPr="00820443">
              <w:rPr>
                <w:lang w:val="ka-GE"/>
              </w:rPr>
              <w:t xml:space="preserve"> </w:t>
            </w:r>
          </w:p>
        </w:tc>
        <w:tc>
          <w:tcPr>
            <w:tcW w:w="1021" w:type="dxa"/>
            <w:tcBorders>
              <w:top w:val="single" w:sz="4" w:space="0" w:color="auto"/>
              <w:left w:val="double" w:sz="4" w:space="0" w:color="auto"/>
              <w:bottom w:val="single" w:sz="4" w:space="0" w:color="auto"/>
              <w:right w:val="double" w:sz="4" w:space="0" w:color="auto"/>
            </w:tcBorders>
            <w:hideMark/>
          </w:tcPr>
          <w:p w:rsidR="00820443" w:rsidRPr="00820443" w:rsidRDefault="00820443" w:rsidP="00820443">
            <w:pPr>
              <w:rPr>
                <w:lang w:val="ka-GE"/>
              </w:rPr>
            </w:pPr>
            <w:r w:rsidRPr="00820443">
              <w:rPr>
                <w:bCs/>
              </w:rPr>
              <w:t>ACM0100</w:t>
            </w:r>
          </w:p>
        </w:tc>
        <w:tc>
          <w:tcPr>
            <w:tcW w:w="613" w:type="dxa"/>
            <w:gridSpan w:val="2"/>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5</w:t>
            </w:r>
          </w:p>
        </w:tc>
        <w:tc>
          <w:tcPr>
            <w:tcW w:w="540" w:type="dxa"/>
            <w:tcBorders>
              <w:top w:val="single" w:sz="4" w:space="0" w:color="auto"/>
              <w:left w:val="single" w:sz="4" w:space="0" w:color="auto"/>
              <w:bottom w:val="single" w:sz="4" w:space="0" w:color="auto"/>
              <w:right w:val="single" w:sz="4" w:space="0" w:color="auto"/>
            </w:tcBorders>
            <w:hideMark/>
          </w:tcPr>
          <w:p w:rsidR="00820443" w:rsidRPr="00820443" w:rsidRDefault="00820443" w:rsidP="00820443">
            <w:pPr>
              <w:rPr>
                <w:lang w:val="ka-GE"/>
              </w:rPr>
            </w:pPr>
            <w:r w:rsidRPr="00820443">
              <w:rPr>
                <w:lang w:val="ka-GE"/>
              </w:rPr>
              <w:t>125</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45</w:t>
            </w:r>
          </w:p>
        </w:tc>
        <w:tc>
          <w:tcPr>
            <w:tcW w:w="627"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r w:rsidRPr="00820443">
              <w:rPr>
                <w:lang w:val="ka-GE"/>
              </w:rPr>
              <w:t>3</w:t>
            </w:r>
          </w:p>
        </w:tc>
        <w:tc>
          <w:tcPr>
            <w:tcW w:w="471"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77</w:t>
            </w:r>
          </w:p>
        </w:tc>
        <w:tc>
          <w:tcPr>
            <w:tcW w:w="1098" w:type="dxa"/>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0/0/0/3</w:t>
            </w:r>
          </w:p>
        </w:tc>
        <w:tc>
          <w:tcPr>
            <w:tcW w:w="665" w:type="dxa"/>
            <w:tcBorders>
              <w:top w:val="single" w:sz="4" w:space="0" w:color="auto"/>
              <w:left w:val="double" w:sz="4" w:space="0" w:color="auto"/>
              <w:bottom w:val="single" w:sz="4" w:space="0" w:color="auto"/>
              <w:right w:val="single" w:sz="4" w:space="0" w:color="auto"/>
            </w:tcBorders>
            <w:vAlign w:val="center"/>
          </w:tcPr>
          <w:p w:rsidR="00820443" w:rsidRPr="00820443" w:rsidRDefault="00820443" w:rsidP="00820443">
            <w:pPr>
              <w:rPr>
                <w:lang w:val="ka-GE"/>
              </w:rPr>
            </w:pPr>
          </w:p>
        </w:tc>
        <w:tc>
          <w:tcPr>
            <w:tcW w:w="628"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5</w:t>
            </w:r>
          </w:p>
        </w:tc>
        <w:tc>
          <w:tcPr>
            <w:tcW w:w="706"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707" w:type="dxa"/>
            <w:gridSpan w:val="2"/>
            <w:tcBorders>
              <w:top w:val="single" w:sz="4" w:space="0" w:color="auto"/>
              <w:left w:val="single" w:sz="4" w:space="0" w:color="auto"/>
              <w:bottom w:val="single" w:sz="4" w:space="0" w:color="auto"/>
              <w:right w:val="double" w:sz="4" w:space="0" w:color="auto"/>
            </w:tcBorders>
            <w:vAlign w:val="center"/>
          </w:tcPr>
          <w:p w:rsidR="00820443" w:rsidRPr="00820443" w:rsidRDefault="00820443" w:rsidP="00820443">
            <w:pPr>
              <w:rPr>
                <w:lang w:val="ka-GE"/>
              </w:rPr>
            </w:pPr>
          </w:p>
        </w:tc>
        <w:tc>
          <w:tcPr>
            <w:tcW w:w="863" w:type="dxa"/>
            <w:tcBorders>
              <w:top w:val="single" w:sz="4" w:space="0" w:color="auto"/>
              <w:left w:val="single" w:sz="4" w:space="0" w:color="auto"/>
              <w:bottom w:val="single" w:sz="4" w:space="0" w:color="auto"/>
              <w:right w:val="double" w:sz="4" w:space="0" w:color="auto"/>
            </w:tcBorders>
            <w:hideMark/>
          </w:tcPr>
          <w:p w:rsidR="00820443" w:rsidRPr="00820443" w:rsidRDefault="00820443" w:rsidP="00820443">
            <w:r w:rsidRPr="00820443">
              <w:t>1;2;3;4;5</w:t>
            </w:r>
          </w:p>
        </w:tc>
      </w:tr>
      <w:tr w:rsidR="00820443" w:rsidRPr="00820443" w:rsidTr="006514A2">
        <w:trPr>
          <w:gridAfter w:val="1"/>
          <w:wAfter w:w="17" w:type="dxa"/>
          <w:trHeight w:val="294"/>
        </w:trPr>
        <w:tc>
          <w:tcPr>
            <w:tcW w:w="527" w:type="dxa"/>
            <w:tcBorders>
              <w:top w:val="single" w:sz="4" w:space="0" w:color="auto"/>
              <w:left w:val="doub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18</w:t>
            </w:r>
          </w:p>
        </w:tc>
        <w:tc>
          <w:tcPr>
            <w:tcW w:w="4401" w:type="dxa"/>
            <w:tcBorders>
              <w:top w:val="single" w:sz="4" w:space="0" w:color="auto"/>
              <w:left w:val="double" w:sz="4" w:space="0" w:color="auto"/>
              <w:bottom w:val="single" w:sz="4" w:space="0" w:color="auto"/>
              <w:right w:val="double" w:sz="4" w:space="0" w:color="auto"/>
            </w:tcBorders>
            <w:hideMark/>
          </w:tcPr>
          <w:p w:rsidR="00820443" w:rsidRPr="00820443" w:rsidRDefault="00C95156" w:rsidP="00820443">
            <w:pPr>
              <w:rPr>
                <w:lang w:val="ka-GE"/>
              </w:rPr>
            </w:pPr>
            <w:r>
              <w:rPr>
                <w:rFonts w:ascii="Sylfaen" w:hAnsi="Sylfaen" w:cs="Sylfaen"/>
              </w:rPr>
              <w:t xml:space="preserve">Master’s work in agro-ecology </w:t>
            </w:r>
          </w:p>
        </w:tc>
        <w:tc>
          <w:tcPr>
            <w:tcW w:w="1021" w:type="dxa"/>
            <w:tcBorders>
              <w:top w:val="single" w:sz="4" w:space="0" w:color="auto"/>
              <w:left w:val="double" w:sz="4" w:space="0" w:color="auto"/>
              <w:bottom w:val="single" w:sz="4" w:space="0" w:color="auto"/>
              <w:right w:val="double" w:sz="4" w:space="0" w:color="auto"/>
            </w:tcBorders>
          </w:tcPr>
          <w:p w:rsidR="00820443" w:rsidRPr="00820443" w:rsidRDefault="00820443" w:rsidP="00820443">
            <w:pPr>
              <w:rPr>
                <w:lang w:val="ru-RU"/>
              </w:rPr>
            </w:pPr>
            <w:r w:rsidRPr="00820443">
              <w:t>ALM0230</w:t>
            </w:r>
          </w:p>
          <w:p w:rsidR="00820443" w:rsidRPr="00820443" w:rsidRDefault="00820443" w:rsidP="00820443"/>
        </w:tc>
        <w:tc>
          <w:tcPr>
            <w:tcW w:w="613" w:type="dxa"/>
            <w:gridSpan w:val="2"/>
            <w:tcBorders>
              <w:top w:val="single" w:sz="4" w:space="0" w:color="auto"/>
              <w:left w:val="doub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30</w:t>
            </w:r>
          </w:p>
        </w:tc>
        <w:tc>
          <w:tcPr>
            <w:tcW w:w="540" w:type="dxa"/>
            <w:tcBorders>
              <w:top w:val="single" w:sz="4" w:space="0" w:color="auto"/>
              <w:left w:val="single" w:sz="4" w:space="0" w:color="auto"/>
              <w:bottom w:val="single" w:sz="4" w:space="0" w:color="auto"/>
              <w:right w:val="single" w:sz="4" w:space="0" w:color="auto"/>
            </w:tcBorders>
            <w:hideMark/>
          </w:tcPr>
          <w:p w:rsidR="00820443" w:rsidRPr="00820443" w:rsidRDefault="00820443" w:rsidP="00820443">
            <w:r w:rsidRPr="00820443">
              <w:t>750</w:t>
            </w:r>
          </w:p>
        </w:tc>
        <w:tc>
          <w:tcPr>
            <w:tcW w:w="540"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40</w:t>
            </w:r>
          </w:p>
        </w:tc>
        <w:tc>
          <w:tcPr>
            <w:tcW w:w="627"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r w:rsidRPr="00820443">
              <w:rPr>
                <w:lang w:val="ka-GE"/>
              </w:rPr>
              <w:t>3</w:t>
            </w:r>
          </w:p>
        </w:tc>
        <w:tc>
          <w:tcPr>
            <w:tcW w:w="471" w:type="dxa"/>
            <w:tcBorders>
              <w:top w:val="single" w:sz="4" w:space="0" w:color="auto"/>
              <w:left w:val="single" w:sz="4" w:space="0" w:color="auto"/>
              <w:bottom w:val="single" w:sz="4" w:space="0" w:color="auto"/>
              <w:right w:val="single" w:sz="4" w:space="0" w:color="auto"/>
            </w:tcBorders>
            <w:vAlign w:val="center"/>
            <w:hideMark/>
          </w:tcPr>
          <w:p w:rsidR="00820443" w:rsidRPr="00820443" w:rsidRDefault="00820443" w:rsidP="00820443">
            <w:pPr>
              <w:rPr>
                <w:lang w:val="ka-GE"/>
              </w:rPr>
            </w:pPr>
            <w:r w:rsidRPr="00820443">
              <w:rPr>
                <w:lang w:val="ka-GE"/>
              </w:rPr>
              <w:t>707</w:t>
            </w:r>
          </w:p>
        </w:tc>
        <w:tc>
          <w:tcPr>
            <w:tcW w:w="1098" w:type="dxa"/>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0/0/0/4</w:t>
            </w:r>
          </w:p>
        </w:tc>
        <w:tc>
          <w:tcPr>
            <w:tcW w:w="665" w:type="dxa"/>
            <w:tcBorders>
              <w:top w:val="single" w:sz="4" w:space="0" w:color="auto"/>
              <w:left w:val="double" w:sz="4" w:space="0" w:color="auto"/>
              <w:bottom w:val="single" w:sz="4" w:space="0" w:color="auto"/>
              <w:right w:val="single" w:sz="4" w:space="0" w:color="auto"/>
            </w:tcBorders>
            <w:vAlign w:val="center"/>
          </w:tcPr>
          <w:p w:rsidR="00820443" w:rsidRPr="00820443" w:rsidRDefault="00820443" w:rsidP="00820443">
            <w:pPr>
              <w:rPr>
                <w:lang w:val="ka-GE"/>
              </w:rPr>
            </w:pPr>
          </w:p>
        </w:tc>
        <w:tc>
          <w:tcPr>
            <w:tcW w:w="628"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ru-RU"/>
              </w:rPr>
            </w:pPr>
          </w:p>
        </w:tc>
        <w:tc>
          <w:tcPr>
            <w:tcW w:w="706" w:type="dxa"/>
            <w:tcBorders>
              <w:top w:val="single" w:sz="4" w:space="0" w:color="auto"/>
              <w:left w:val="single" w:sz="4" w:space="0" w:color="auto"/>
              <w:bottom w:val="single" w:sz="4" w:space="0" w:color="auto"/>
              <w:right w:val="single" w:sz="4" w:space="0" w:color="auto"/>
            </w:tcBorders>
            <w:vAlign w:val="center"/>
          </w:tcPr>
          <w:p w:rsidR="00820443" w:rsidRPr="00820443" w:rsidRDefault="00820443" w:rsidP="00820443">
            <w:pPr>
              <w:rPr>
                <w:lang w:val="ka-GE"/>
              </w:rPr>
            </w:pPr>
          </w:p>
        </w:tc>
        <w:tc>
          <w:tcPr>
            <w:tcW w:w="707" w:type="dxa"/>
            <w:gridSpan w:val="2"/>
            <w:tcBorders>
              <w:top w:val="single" w:sz="4" w:space="0" w:color="auto"/>
              <w:left w:val="single" w:sz="4" w:space="0" w:color="auto"/>
              <w:bottom w:val="single" w:sz="4" w:space="0" w:color="auto"/>
              <w:right w:val="double" w:sz="4" w:space="0" w:color="auto"/>
            </w:tcBorders>
            <w:vAlign w:val="center"/>
            <w:hideMark/>
          </w:tcPr>
          <w:p w:rsidR="00820443" w:rsidRPr="00820443" w:rsidRDefault="00820443" w:rsidP="00820443">
            <w:pPr>
              <w:rPr>
                <w:lang w:val="ka-GE"/>
              </w:rPr>
            </w:pPr>
            <w:r w:rsidRPr="00820443">
              <w:rPr>
                <w:lang w:val="ka-GE"/>
              </w:rPr>
              <w:t>30</w:t>
            </w:r>
          </w:p>
        </w:tc>
        <w:tc>
          <w:tcPr>
            <w:tcW w:w="863" w:type="dxa"/>
            <w:tcBorders>
              <w:top w:val="single" w:sz="4" w:space="0" w:color="auto"/>
              <w:left w:val="single" w:sz="4" w:space="0" w:color="auto"/>
              <w:bottom w:val="single" w:sz="4" w:space="0" w:color="auto"/>
              <w:right w:val="double" w:sz="4" w:space="0" w:color="auto"/>
            </w:tcBorders>
            <w:hideMark/>
          </w:tcPr>
          <w:p w:rsidR="00820443" w:rsidRPr="00820443" w:rsidRDefault="00820443" w:rsidP="00820443">
            <w:pPr>
              <w:rPr>
                <w:lang w:val="ka-GE"/>
              </w:rPr>
            </w:pPr>
            <w:r w:rsidRPr="00820443">
              <w:rPr>
                <w:lang w:val="ka-GE"/>
              </w:rPr>
              <w:t>1-18</w:t>
            </w:r>
          </w:p>
        </w:tc>
      </w:tr>
      <w:tr w:rsidR="00820443" w:rsidRPr="00820443" w:rsidTr="006514A2">
        <w:trPr>
          <w:trHeight w:val="156"/>
        </w:trPr>
        <w:tc>
          <w:tcPr>
            <w:tcW w:w="4928" w:type="dxa"/>
            <w:gridSpan w:val="2"/>
            <w:tcBorders>
              <w:top w:val="double" w:sz="4" w:space="0" w:color="auto"/>
              <w:left w:val="double" w:sz="4" w:space="0" w:color="auto"/>
              <w:bottom w:val="double" w:sz="4" w:space="0" w:color="auto"/>
              <w:right w:val="double" w:sz="4" w:space="0" w:color="auto"/>
            </w:tcBorders>
            <w:vAlign w:val="center"/>
            <w:hideMark/>
          </w:tcPr>
          <w:p w:rsidR="00820443" w:rsidRPr="00C95156" w:rsidRDefault="00C95156" w:rsidP="00820443">
            <w:pPr>
              <w:rPr>
                <w:b/>
              </w:rPr>
            </w:pPr>
            <w:r>
              <w:rPr>
                <w:rFonts w:ascii="Sylfaen" w:hAnsi="Sylfaen" w:cs="Sylfaen"/>
                <w:b/>
              </w:rPr>
              <w:t xml:space="preserve">Total </w:t>
            </w:r>
          </w:p>
        </w:tc>
        <w:tc>
          <w:tcPr>
            <w:tcW w:w="1021" w:type="dxa"/>
            <w:tcBorders>
              <w:top w:val="double" w:sz="4" w:space="0" w:color="auto"/>
              <w:left w:val="double" w:sz="4" w:space="0" w:color="auto"/>
              <w:bottom w:val="double" w:sz="4" w:space="0" w:color="auto"/>
              <w:right w:val="double" w:sz="4" w:space="0" w:color="auto"/>
            </w:tcBorders>
          </w:tcPr>
          <w:p w:rsidR="00820443" w:rsidRPr="00820443" w:rsidRDefault="00820443" w:rsidP="00820443">
            <w:pPr>
              <w:rPr>
                <w:b/>
                <w:lang w:val="ka-GE"/>
              </w:rPr>
            </w:pPr>
          </w:p>
        </w:tc>
        <w:tc>
          <w:tcPr>
            <w:tcW w:w="613" w:type="dxa"/>
            <w:gridSpan w:val="2"/>
            <w:tcBorders>
              <w:top w:val="double" w:sz="4" w:space="0" w:color="auto"/>
              <w:left w:val="double" w:sz="4" w:space="0" w:color="auto"/>
              <w:bottom w:val="double" w:sz="4" w:space="0" w:color="auto"/>
              <w:right w:val="single" w:sz="4" w:space="0" w:color="auto"/>
            </w:tcBorders>
            <w:vAlign w:val="center"/>
            <w:hideMark/>
          </w:tcPr>
          <w:p w:rsidR="00820443" w:rsidRPr="00820443" w:rsidRDefault="00820443" w:rsidP="00820443">
            <w:pPr>
              <w:rPr>
                <w:b/>
                <w:lang w:val="ka-GE"/>
              </w:rPr>
            </w:pPr>
            <w:r w:rsidRPr="00820443">
              <w:rPr>
                <w:b/>
                <w:lang w:val="ka-GE"/>
              </w:rPr>
              <w:t>120</w:t>
            </w:r>
          </w:p>
        </w:tc>
        <w:tc>
          <w:tcPr>
            <w:tcW w:w="540" w:type="dxa"/>
            <w:tcBorders>
              <w:top w:val="double" w:sz="4" w:space="0" w:color="auto"/>
              <w:left w:val="single" w:sz="4" w:space="0" w:color="auto"/>
              <w:bottom w:val="double" w:sz="4" w:space="0" w:color="auto"/>
              <w:right w:val="single" w:sz="4" w:space="0" w:color="auto"/>
            </w:tcBorders>
            <w:hideMark/>
          </w:tcPr>
          <w:p w:rsidR="00820443" w:rsidRPr="00820443" w:rsidRDefault="00820443" w:rsidP="00820443">
            <w:pPr>
              <w:rPr>
                <w:b/>
                <w:lang w:val="ka-GE"/>
              </w:rPr>
            </w:pPr>
            <w:r w:rsidRPr="00820443">
              <w:rPr>
                <w:b/>
                <w:lang w:val="ka-GE"/>
              </w:rPr>
              <w:t>3000</w:t>
            </w:r>
          </w:p>
        </w:tc>
        <w:tc>
          <w:tcPr>
            <w:tcW w:w="540" w:type="dxa"/>
            <w:tcBorders>
              <w:top w:val="double" w:sz="4" w:space="0" w:color="auto"/>
              <w:left w:val="single" w:sz="4" w:space="0" w:color="auto"/>
              <w:bottom w:val="double" w:sz="4" w:space="0" w:color="auto"/>
              <w:right w:val="single" w:sz="4" w:space="0" w:color="auto"/>
            </w:tcBorders>
            <w:hideMark/>
          </w:tcPr>
          <w:p w:rsidR="00820443" w:rsidRPr="00820443" w:rsidRDefault="00820443" w:rsidP="00820443">
            <w:pPr>
              <w:rPr>
                <w:b/>
                <w:lang w:val="ru-RU"/>
              </w:rPr>
            </w:pPr>
            <w:r w:rsidRPr="00820443">
              <w:rPr>
                <w:b/>
              </w:rPr>
              <w:t>8</w:t>
            </w:r>
            <w:r w:rsidRPr="00820443">
              <w:rPr>
                <w:b/>
                <w:lang w:val="ru-RU"/>
              </w:rPr>
              <w:t>50</w:t>
            </w:r>
          </w:p>
        </w:tc>
        <w:tc>
          <w:tcPr>
            <w:tcW w:w="627" w:type="dxa"/>
            <w:tcBorders>
              <w:top w:val="double" w:sz="4" w:space="0" w:color="auto"/>
              <w:left w:val="single" w:sz="4" w:space="0" w:color="auto"/>
              <w:bottom w:val="double" w:sz="4" w:space="0" w:color="auto"/>
              <w:right w:val="single" w:sz="4" w:space="0" w:color="auto"/>
            </w:tcBorders>
            <w:hideMark/>
          </w:tcPr>
          <w:p w:rsidR="00820443" w:rsidRPr="00820443" w:rsidRDefault="00820443" w:rsidP="00820443">
            <w:pPr>
              <w:rPr>
                <w:b/>
                <w:lang w:val="ka-GE"/>
              </w:rPr>
            </w:pPr>
            <w:r w:rsidRPr="00820443">
              <w:rPr>
                <w:b/>
                <w:lang w:val="ka-GE"/>
              </w:rPr>
              <w:t>54</w:t>
            </w:r>
          </w:p>
        </w:tc>
        <w:tc>
          <w:tcPr>
            <w:tcW w:w="471" w:type="dxa"/>
            <w:tcBorders>
              <w:top w:val="double" w:sz="4" w:space="0" w:color="auto"/>
              <w:left w:val="single" w:sz="4" w:space="0" w:color="auto"/>
              <w:bottom w:val="double" w:sz="4" w:space="0" w:color="auto"/>
              <w:right w:val="single" w:sz="4" w:space="0" w:color="auto"/>
            </w:tcBorders>
            <w:hideMark/>
          </w:tcPr>
          <w:p w:rsidR="00820443" w:rsidRPr="00820443" w:rsidRDefault="00820443" w:rsidP="00820443">
            <w:pPr>
              <w:rPr>
                <w:b/>
                <w:lang w:val="ka-GE"/>
              </w:rPr>
            </w:pPr>
            <w:r w:rsidRPr="00820443">
              <w:rPr>
                <w:b/>
                <w:lang w:val="ka-GE"/>
              </w:rPr>
              <w:t>2096</w:t>
            </w:r>
          </w:p>
        </w:tc>
        <w:tc>
          <w:tcPr>
            <w:tcW w:w="1098" w:type="dxa"/>
            <w:tcBorders>
              <w:top w:val="double" w:sz="4" w:space="0" w:color="auto"/>
              <w:left w:val="single" w:sz="4" w:space="0" w:color="auto"/>
              <w:bottom w:val="double" w:sz="4" w:space="0" w:color="auto"/>
              <w:right w:val="double" w:sz="4" w:space="0" w:color="auto"/>
            </w:tcBorders>
            <w:vAlign w:val="center"/>
          </w:tcPr>
          <w:p w:rsidR="00820443" w:rsidRPr="00820443" w:rsidRDefault="00820443" w:rsidP="00820443">
            <w:pPr>
              <w:rPr>
                <w:b/>
                <w:lang w:val="ka-GE"/>
              </w:rPr>
            </w:pPr>
          </w:p>
        </w:tc>
        <w:tc>
          <w:tcPr>
            <w:tcW w:w="665" w:type="dxa"/>
            <w:tcBorders>
              <w:top w:val="double" w:sz="4" w:space="0" w:color="auto"/>
              <w:left w:val="double" w:sz="4" w:space="0" w:color="auto"/>
              <w:bottom w:val="double" w:sz="4" w:space="0" w:color="auto"/>
              <w:right w:val="single" w:sz="4" w:space="0" w:color="auto"/>
            </w:tcBorders>
            <w:vAlign w:val="center"/>
            <w:hideMark/>
          </w:tcPr>
          <w:p w:rsidR="00820443" w:rsidRPr="00820443" w:rsidRDefault="00820443" w:rsidP="00820443">
            <w:pPr>
              <w:rPr>
                <w:b/>
                <w:lang w:val="ka-GE"/>
              </w:rPr>
            </w:pPr>
            <w:r w:rsidRPr="00820443">
              <w:rPr>
                <w:b/>
                <w:lang w:val="ka-GE"/>
              </w:rPr>
              <w:t>30</w:t>
            </w:r>
          </w:p>
        </w:tc>
        <w:tc>
          <w:tcPr>
            <w:tcW w:w="628" w:type="dxa"/>
            <w:tcBorders>
              <w:top w:val="double" w:sz="4" w:space="0" w:color="auto"/>
              <w:left w:val="single" w:sz="4" w:space="0" w:color="auto"/>
              <w:bottom w:val="double" w:sz="4" w:space="0" w:color="auto"/>
              <w:right w:val="single" w:sz="4" w:space="0" w:color="auto"/>
            </w:tcBorders>
            <w:vAlign w:val="center"/>
            <w:hideMark/>
          </w:tcPr>
          <w:p w:rsidR="00820443" w:rsidRPr="00820443" w:rsidRDefault="00820443" w:rsidP="00820443">
            <w:pPr>
              <w:rPr>
                <w:b/>
                <w:lang w:val="ka-GE"/>
              </w:rPr>
            </w:pPr>
            <w:r w:rsidRPr="00820443">
              <w:rPr>
                <w:b/>
                <w:lang w:val="ka-GE"/>
              </w:rPr>
              <w:t>30</w:t>
            </w:r>
          </w:p>
        </w:tc>
        <w:tc>
          <w:tcPr>
            <w:tcW w:w="706" w:type="dxa"/>
            <w:tcBorders>
              <w:top w:val="double" w:sz="4" w:space="0" w:color="auto"/>
              <w:left w:val="single" w:sz="4" w:space="0" w:color="auto"/>
              <w:bottom w:val="double" w:sz="4" w:space="0" w:color="auto"/>
              <w:right w:val="single" w:sz="4" w:space="0" w:color="auto"/>
            </w:tcBorders>
            <w:vAlign w:val="center"/>
            <w:hideMark/>
          </w:tcPr>
          <w:p w:rsidR="00820443" w:rsidRPr="00820443" w:rsidRDefault="00820443" w:rsidP="00820443">
            <w:pPr>
              <w:rPr>
                <w:b/>
                <w:lang w:val="ka-GE"/>
              </w:rPr>
            </w:pPr>
            <w:r w:rsidRPr="00820443">
              <w:rPr>
                <w:b/>
                <w:lang w:val="ka-GE"/>
              </w:rPr>
              <w:t>30</w:t>
            </w:r>
          </w:p>
        </w:tc>
        <w:tc>
          <w:tcPr>
            <w:tcW w:w="687" w:type="dxa"/>
            <w:tcBorders>
              <w:top w:val="double" w:sz="4" w:space="0" w:color="auto"/>
              <w:left w:val="single" w:sz="4" w:space="0" w:color="auto"/>
              <w:bottom w:val="double" w:sz="4" w:space="0" w:color="auto"/>
              <w:right w:val="double" w:sz="4" w:space="0" w:color="auto"/>
            </w:tcBorders>
            <w:vAlign w:val="center"/>
            <w:hideMark/>
          </w:tcPr>
          <w:p w:rsidR="00820443" w:rsidRPr="00820443" w:rsidRDefault="00820443" w:rsidP="00820443">
            <w:pPr>
              <w:rPr>
                <w:b/>
                <w:lang w:val="ka-GE"/>
              </w:rPr>
            </w:pPr>
            <w:r w:rsidRPr="00820443">
              <w:rPr>
                <w:b/>
                <w:lang w:val="ka-GE"/>
              </w:rPr>
              <w:t>30</w:t>
            </w:r>
          </w:p>
        </w:tc>
        <w:tc>
          <w:tcPr>
            <w:tcW w:w="900" w:type="dxa"/>
            <w:gridSpan w:val="3"/>
            <w:tcBorders>
              <w:top w:val="double" w:sz="4" w:space="0" w:color="auto"/>
              <w:left w:val="single" w:sz="4" w:space="0" w:color="auto"/>
              <w:bottom w:val="double" w:sz="4" w:space="0" w:color="auto"/>
              <w:right w:val="double" w:sz="4" w:space="0" w:color="auto"/>
            </w:tcBorders>
          </w:tcPr>
          <w:p w:rsidR="00820443" w:rsidRPr="00820443" w:rsidRDefault="00820443" w:rsidP="00820443">
            <w:pPr>
              <w:rPr>
                <w:lang w:val="ka-GE"/>
              </w:rPr>
            </w:pPr>
          </w:p>
        </w:tc>
      </w:tr>
    </w:tbl>
    <w:p w:rsidR="00820443" w:rsidRPr="00820443" w:rsidRDefault="00820443" w:rsidP="00820443">
      <w:pPr>
        <w:rPr>
          <w:b/>
        </w:rPr>
        <w:sectPr w:rsidR="00820443" w:rsidRPr="00820443" w:rsidSect="006514A2">
          <w:type w:val="continuous"/>
          <w:pgSz w:w="15840" w:h="12240" w:orient="landscape"/>
          <w:pgMar w:top="425" w:right="1098" w:bottom="1701" w:left="1276" w:header="720" w:footer="720" w:gutter="0"/>
          <w:cols w:space="720"/>
        </w:sectPr>
      </w:pPr>
    </w:p>
    <w:p w:rsidR="00820443" w:rsidRPr="00820443" w:rsidRDefault="00820443" w:rsidP="00820443">
      <w:pPr>
        <w:rPr>
          <w:b/>
        </w:rPr>
      </w:pPr>
    </w:p>
    <w:p w:rsidR="00820443" w:rsidRPr="00820443" w:rsidRDefault="00FF6CF7" w:rsidP="00820443">
      <w:pPr>
        <w:rPr>
          <w:b/>
        </w:rPr>
      </w:pPr>
      <w:r>
        <w:rPr>
          <w:rFonts w:ascii="Sylfaen" w:hAnsi="Sylfaen" w:cs="Sylfaen"/>
          <w:b/>
        </w:rPr>
        <w:t>Attachment</w:t>
      </w:r>
      <w:r w:rsidR="00820443" w:rsidRPr="00820443">
        <w:rPr>
          <w:b/>
          <w:lang w:val="ka-GE"/>
        </w:rPr>
        <w:t xml:space="preserve"> </w:t>
      </w:r>
      <w:r w:rsidR="00820443" w:rsidRPr="00820443">
        <w:rPr>
          <w:b/>
        </w:rPr>
        <w:t>2</w:t>
      </w:r>
    </w:p>
    <w:p w:rsidR="00820443" w:rsidRPr="00820443" w:rsidRDefault="00820443" w:rsidP="00820443">
      <w:pPr>
        <w:rPr>
          <w:b/>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402"/>
        <w:gridCol w:w="1016"/>
        <w:gridCol w:w="1019"/>
        <w:gridCol w:w="1165"/>
        <w:gridCol w:w="1082"/>
        <w:gridCol w:w="1056"/>
        <w:gridCol w:w="1324"/>
      </w:tblGrid>
      <w:tr w:rsidR="00820443" w:rsidRPr="00820443" w:rsidTr="006514A2">
        <w:trPr>
          <w:trHeight w:val="274"/>
        </w:trPr>
        <w:tc>
          <w:tcPr>
            <w:tcW w:w="1101" w:type="dxa"/>
            <w:vMerge w:val="restart"/>
            <w:tcBorders>
              <w:top w:val="double" w:sz="4" w:space="0" w:color="auto"/>
              <w:left w:val="double" w:sz="4" w:space="0" w:color="auto"/>
              <w:right w:val="double" w:sz="4" w:space="0" w:color="auto"/>
            </w:tcBorders>
            <w:vAlign w:val="center"/>
          </w:tcPr>
          <w:p w:rsidR="00820443" w:rsidRPr="00820443" w:rsidRDefault="00820443" w:rsidP="00820443">
            <w:pPr>
              <w:rPr>
                <w:b/>
                <w:lang w:val="ka-GE"/>
              </w:rPr>
            </w:pPr>
            <w:r w:rsidRPr="00820443">
              <w:rPr>
                <w:b/>
                <w:lang w:val="ka-GE"/>
              </w:rPr>
              <w:t>№</w:t>
            </w:r>
          </w:p>
        </w:tc>
        <w:tc>
          <w:tcPr>
            <w:tcW w:w="3402" w:type="dxa"/>
            <w:vMerge w:val="restart"/>
            <w:tcBorders>
              <w:top w:val="double" w:sz="4" w:space="0" w:color="auto"/>
              <w:left w:val="double" w:sz="4" w:space="0" w:color="auto"/>
              <w:right w:val="double" w:sz="4" w:space="0" w:color="auto"/>
            </w:tcBorders>
            <w:vAlign w:val="center"/>
          </w:tcPr>
          <w:p w:rsidR="00820443" w:rsidRPr="00FF6CF7" w:rsidRDefault="00FF6CF7" w:rsidP="00820443">
            <w:pPr>
              <w:rPr>
                <w:b/>
              </w:rPr>
            </w:pPr>
            <w:r>
              <w:rPr>
                <w:rFonts w:ascii="Sylfaen" w:hAnsi="Sylfaen" w:cs="Sylfaen"/>
                <w:b/>
              </w:rPr>
              <w:t xml:space="preserve">Course </w:t>
            </w:r>
          </w:p>
        </w:tc>
        <w:tc>
          <w:tcPr>
            <w:tcW w:w="6662" w:type="dxa"/>
            <w:gridSpan w:val="6"/>
            <w:tcBorders>
              <w:top w:val="double" w:sz="4" w:space="0" w:color="auto"/>
              <w:left w:val="double" w:sz="4" w:space="0" w:color="auto"/>
              <w:right w:val="double" w:sz="4" w:space="0" w:color="auto"/>
            </w:tcBorders>
            <w:vAlign w:val="center"/>
          </w:tcPr>
          <w:p w:rsidR="00820443" w:rsidRPr="00FF6CF7" w:rsidRDefault="00FF6CF7" w:rsidP="00820443">
            <w:pPr>
              <w:rPr>
                <w:b/>
              </w:rPr>
            </w:pPr>
            <w:r>
              <w:rPr>
                <w:rFonts w:ascii="Sylfaen" w:hAnsi="Sylfaen" w:cs="Sylfaen"/>
                <w:b/>
              </w:rPr>
              <w:t xml:space="preserve">Competencies </w:t>
            </w:r>
          </w:p>
        </w:tc>
      </w:tr>
      <w:tr w:rsidR="00820443" w:rsidRPr="00820443" w:rsidTr="006514A2">
        <w:trPr>
          <w:cantSplit/>
          <w:trHeight w:val="1838"/>
        </w:trPr>
        <w:tc>
          <w:tcPr>
            <w:tcW w:w="1101" w:type="dxa"/>
            <w:vMerge/>
            <w:tcBorders>
              <w:left w:val="double" w:sz="4" w:space="0" w:color="auto"/>
              <w:bottom w:val="double" w:sz="4" w:space="0" w:color="auto"/>
              <w:right w:val="double" w:sz="4" w:space="0" w:color="auto"/>
            </w:tcBorders>
            <w:vAlign w:val="center"/>
          </w:tcPr>
          <w:p w:rsidR="00820443" w:rsidRPr="00820443" w:rsidRDefault="00820443" w:rsidP="00820443">
            <w:pPr>
              <w:rPr>
                <w:lang w:val="ka-GE"/>
              </w:rPr>
            </w:pPr>
          </w:p>
        </w:tc>
        <w:tc>
          <w:tcPr>
            <w:tcW w:w="3402" w:type="dxa"/>
            <w:vMerge/>
            <w:tcBorders>
              <w:left w:val="double" w:sz="4" w:space="0" w:color="auto"/>
              <w:bottom w:val="double" w:sz="4" w:space="0" w:color="auto"/>
              <w:right w:val="double" w:sz="4" w:space="0" w:color="auto"/>
            </w:tcBorders>
            <w:vAlign w:val="center"/>
          </w:tcPr>
          <w:p w:rsidR="00820443" w:rsidRPr="00820443" w:rsidRDefault="00820443" w:rsidP="00820443">
            <w:pPr>
              <w:rPr>
                <w:lang w:val="ka-GE"/>
              </w:rPr>
            </w:pPr>
          </w:p>
        </w:tc>
        <w:tc>
          <w:tcPr>
            <w:tcW w:w="1016" w:type="dxa"/>
            <w:tcBorders>
              <w:left w:val="double" w:sz="4" w:space="0" w:color="auto"/>
              <w:bottom w:val="double" w:sz="4" w:space="0" w:color="auto"/>
            </w:tcBorders>
            <w:textDirection w:val="btLr"/>
            <w:vAlign w:val="center"/>
          </w:tcPr>
          <w:p w:rsidR="00820443" w:rsidRPr="00FF6CF7" w:rsidRDefault="00FF6CF7" w:rsidP="00820443">
            <w:pPr>
              <w:rPr>
                <w:b/>
              </w:rPr>
            </w:pPr>
            <w:r>
              <w:rPr>
                <w:rFonts w:ascii="Sylfaen" w:hAnsi="Sylfaen" w:cs="Sylfaen"/>
                <w:b/>
              </w:rPr>
              <w:t xml:space="preserve">Knowledge and Recognition </w:t>
            </w:r>
          </w:p>
        </w:tc>
        <w:tc>
          <w:tcPr>
            <w:tcW w:w="1019" w:type="dxa"/>
            <w:tcBorders>
              <w:bottom w:val="double" w:sz="4" w:space="0" w:color="auto"/>
            </w:tcBorders>
            <w:textDirection w:val="btLr"/>
            <w:vAlign w:val="center"/>
          </w:tcPr>
          <w:p w:rsidR="00820443" w:rsidRPr="00FF6CF7" w:rsidRDefault="00FF6CF7" w:rsidP="00FF6CF7">
            <w:pPr>
              <w:rPr>
                <w:b/>
              </w:rPr>
            </w:pPr>
            <w:r>
              <w:rPr>
                <w:rFonts w:ascii="Sylfaen" w:hAnsi="Sylfaen" w:cs="Sylfaen"/>
                <w:b/>
                <w:lang w:val="ka-GE"/>
              </w:rPr>
              <w:t xml:space="preserve">Skill </w:t>
            </w:r>
            <w:r>
              <w:rPr>
                <w:rFonts w:ascii="Sylfaen" w:hAnsi="Sylfaen" w:cs="Sylfaen"/>
                <w:b/>
              </w:rPr>
              <w:t xml:space="preserve">to use knowledge in practice </w:t>
            </w:r>
          </w:p>
        </w:tc>
        <w:tc>
          <w:tcPr>
            <w:tcW w:w="1165" w:type="dxa"/>
            <w:tcBorders>
              <w:bottom w:val="double" w:sz="4" w:space="0" w:color="auto"/>
            </w:tcBorders>
            <w:textDirection w:val="btLr"/>
            <w:vAlign w:val="center"/>
          </w:tcPr>
          <w:p w:rsidR="00820443" w:rsidRPr="00FF6CF7" w:rsidRDefault="00FF6CF7" w:rsidP="00820443">
            <w:pPr>
              <w:rPr>
                <w:b/>
              </w:rPr>
            </w:pPr>
            <w:r>
              <w:rPr>
                <w:rFonts w:ascii="Sylfaen" w:hAnsi="Sylfaen" w:cs="Sylfaen"/>
                <w:b/>
              </w:rPr>
              <w:t xml:space="preserve">Skill to make conclusions </w:t>
            </w:r>
          </w:p>
        </w:tc>
        <w:tc>
          <w:tcPr>
            <w:tcW w:w="1082" w:type="dxa"/>
            <w:tcBorders>
              <w:bottom w:val="double" w:sz="4" w:space="0" w:color="auto"/>
            </w:tcBorders>
            <w:textDirection w:val="btLr"/>
            <w:vAlign w:val="center"/>
          </w:tcPr>
          <w:p w:rsidR="00820443" w:rsidRPr="00FF6CF7" w:rsidRDefault="00FF6CF7" w:rsidP="00820443">
            <w:pPr>
              <w:rPr>
                <w:b/>
              </w:rPr>
            </w:pPr>
            <w:r>
              <w:rPr>
                <w:rFonts w:ascii="Sylfaen" w:hAnsi="Sylfaen" w:cs="Sylfaen"/>
                <w:b/>
              </w:rPr>
              <w:t xml:space="preserve">Communication skills </w:t>
            </w:r>
          </w:p>
        </w:tc>
        <w:tc>
          <w:tcPr>
            <w:tcW w:w="1056" w:type="dxa"/>
            <w:tcBorders>
              <w:bottom w:val="double" w:sz="4" w:space="0" w:color="auto"/>
              <w:right w:val="single" w:sz="4" w:space="0" w:color="auto"/>
            </w:tcBorders>
            <w:textDirection w:val="btLr"/>
            <w:vAlign w:val="center"/>
          </w:tcPr>
          <w:p w:rsidR="00820443" w:rsidRPr="00FF6CF7" w:rsidRDefault="00FF6CF7" w:rsidP="00820443">
            <w:pPr>
              <w:rPr>
                <w:b/>
              </w:rPr>
            </w:pPr>
            <w:r>
              <w:rPr>
                <w:rFonts w:ascii="Sylfaen" w:hAnsi="Sylfaen" w:cs="Sylfaen"/>
                <w:b/>
              </w:rPr>
              <w:t xml:space="preserve">Learning skills </w:t>
            </w:r>
          </w:p>
        </w:tc>
        <w:tc>
          <w:tcPr>
            <w:tcW w:w="1324" w:type="dxa"/>
            <w:tcBorders>
              <w:left w:val="single" w:sz="4" w:space="0" w:color="auto"/>
              <w:bottom w:val="double" w:sz="4" w:space="0" w:color="auto"/>
              <w:right w:val="double" w:sz="4" w:space="0" w:color="auto"/>
            </w:tcBorders>
            <w:textDirection w:val="btLr"/>
            <w:vAlign w:val="center"/>
          </w:tcPr>
          <w:p w:rsidR="00820443" w:rsidRPr="00FF6CF7" w:rsidRDefault="00FF6CF7" w:rsidP="00820443">
            <w:pPr>
              <w:rPr>
                <w:b/>
              </w:rPr>
            </w:pPr>
            <w:r>
              <w:rPr>
                <w:rFonts w:ascii="Sylfaen" w:hAnsi="Sylfaen" w:cs="Sylfaen"/>
                <w:b/>
              </w:rPr>
              <w:t xml:space="preserve">Values </w:t>
            </w:r>
          </w:p>
        </w:tc>
      </w:tr>
      <w:tr w:rsidR="00820443" w:rsidRPr="00820443" w:rsidTr="006514A2">
        <w:trPr>
          <w:trHeight w:val="217"/>
        </w:trPr>
        <w:tc>
          <w:tcPr>
            <w:tcW w:w="11165" w:type="dxa"/>
            <w:gridSpan w:val="8"/>
            <w:tcBorders>
              <w:top w:val="double" w:sz="4" w:space="0" w:color="auto"/>
              <w:left w:val="double" w:sz="4" w:space="0" w:color="auto"/>
              <w:right w:val="double" w:sz="4" w:space="0" w:color="auto"/>
            </w:tcBorders>
            <w:vAlign w:val="center"/>
          </w:tcPr>
          <w:p w:rsidR="00820443" w:rsidRPr="00820443" w:rsidRDefault="00820443" w:rsidP="00820443">
            <w:pPr>
              <w:rPr>
                <w:lang w:val="ka-GE"/>
              </w:rPr>
            </w:pPr>
          </w:p>
        </w:tc>
      </w:tr>
      <w:tr w:rsidR="00820443" w:rsidRPr="00820443" w:rsidTr="006514A2">
        <w:trPr>
          <w:trHeight w:val="282"/>
        </w:trPr>
        <w:tc>
          <w:tcPr>
            <w:tcW w:w="1101" w:type="dxa"/>
            <w:tcBorders>
              <w:top w:val="double" w:sz="4" w:space="0" w:color="auto"/>
              <w:left w:val="double" w:sz="4" w:space="0" w:color="auto"/>
              <w:right w:val="double" w:sz="4" w:space="0" w:color="auto"/>
            </w:tcBorders>
            <w:vAlign w:val="center"/>
          </w:tcPr>
          <w:p w:rsidR="00820443" w:rsidRPr="00820443" w:rsidRDefault="00820443" w:rsidP="00820443">
            <w:r w:rsidRPr="00820443">
              <w:t>1</w:t>
            </w:r>
          </w:p>
        </w:tc>
        <w:tc>
          <w:tcPr>
            <w:tcW w:w="3402" w:type="dxa"/>
            <w:tcBorders>
              <w:top w:val="double" w:sz="4" w:space="0" w:color="auto"/>
              <w:left w:val="double" w:sz="4" w:space="0" w:color="auto"/>
              <w:right w:val="double" w:sz="4" w:space="0" w:color="auto"/>
            </w:tcBorders>
          </w:tcPr>
          <w:p w:rsidR="00820443" w:rsidRPr="00820443" w:rsidRDefault="00FF6CF7" w:rsidP="00820443">
            <w:r>
              <w:rPr>
                <w:rFonts w:ascii="Sylfaen" w:hAnsi="Sylfaen" w:cs="Sylfaen"/>
              </w:rPr>
              <w:t xml:space="preserve">Subtropical agriculture </w:t>
            </w:r>
          </w:p>
        </w:tc>
        <w:tc>
          <w:tcPr>
            <w:tcW w:w="1016" w:type="dxa"/>
            <w:tcBorders>
              <w:top w:val="double" w:sz="4" w:space="0" w:color="auto"/>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Borders>
              <w:top w:val="double" w:sz="4" w:space="0" w:color="auto"/>
            </w:tcBorders>
          </w:tcPr>
          <w:p w:rsidR="00820443" w:rsidRPr="00820443" w:rsidRDefault="00820443" w:rsidP="00820443">
            <w:pPr>
              <w:rPr>
                <w:b/>
                <w:lang w:val="ka-GE"/>
              </w:rPr>
            </w:pPr>
            <w:r w:rsidRPr="00820443">
              <w:rPr>
                <w:b/>
                <w:lang w:val="ka-GE"/>
              </w:rPr>
              <w:t>×</w:t>
            </w:r>
          </w:p>
        </w:tc>
        <w:tc>
          <w:tcPr>
            <w:tcW w:w="1165" w:type="dxa"/>
            <w:tcBorders>
              <w:top w:val="double" w:sz="4" w:space="0" w:color="auto"/>
            </w:tcBorders>
            <w:vAlign w:val="center"/>
          </w:tcPr>
          <w:p w:rsidR="00820443" w:rsidRPr="00820443" w:rsidRDefault="00820443" w:rsidP="00820443">
            <w:pPr>
              <w:rPr>
                <w:b/>
                <w:lang w:val="ka-GE"/>
              </w:rPr>
            </w:pPr>
            <w:r w:rsidRPr="00820443">
              <w:rPr>
                <w:b/>
                <w:lang w:val="ka-GE"/>
              </w:rPr>
              <w:t>×</w:t>
            </w:r>
          </w:p>
        </w:tc>
        <w:tc>
          <w:tcPr>
            <w:tcW w:w="1082" w:type="dxa"/>
            <w:tcBorders>
              <w:top w:val="double" w:sz="4" w:space="0" w:color="auto"/>
            </w:tcBorders>
          </w:tcPr>
          <w:p w:rsidR="00820443" w:rsidRPr="00820443" w:rsidRDefault="00820443" w:rsidP="00820443">
            <w:pPr>
              <w:rPr>
                <w:b/>
                <w:lang w:val="ka-GE"/>
              </w:rPr>
            </w:pPr>
            <w:r w:rsidRPr="00820443">
              <w:rPr>
                <w:b/>
                <w:lang w:val="ka-GE"/>
              </w:rPr>
              <w:t>×</w:t>
            </w:r>
          </w:p>
        </w:tc>
        <w:tc>
          <w:tcPr>
            <w:tcW w:w="1056" w:type="dxa"/>
            <w:tcBorders>
              <w:top w:val="double" w:sz="4" w:space="0" w:color="auto"/>
              <w:right w:val="single" w:sz="4" w:space="0" w:color="auto"/>
            </w:tcBorders>
          </w:tcPr>
          <w:p w:rsidR="00820443" w:rsidRPr="00820443" w:rsidRDefault="00820443" w:rsidP="00820443">
            <w:pPr>
              <w:rPr>
                <w:b/>
                <w:lang w:val="ka-GE"/>
              </w:rPr>
            </w:pPr>
            <w:r w:rsidRPr="00820443">
              <w:rPr>
                <w:b/>
                <w:lang w:val="ka-GE"/>
              </w:rPr>
              <w:t>×</w:t>
            </w:r>
          </w:p>
        </w:tc>
        <w:tc>
          <w:tcPr>
            <w:tcW w:w="1324" w:type="dxa"/>
            <w:tcBorders>
              <w:top w:val="double" w:sz="4" w:space="0" w:color="auto"/>
              <w:left w:val="single" w:sz="4" w:space="0" w:color="auto"/>
              <w:right w:val="double" w:sz="4" w:space="0" w:color="auto"/>
            </w:tcBorders>
          </w:tcPr>
          <w:p w:rsidR="00820443" w:rsidRPr="00820443" w:rsidRDefault="00820443" w:rsidP="00820443">
            <w:pPr>
              <w:rPr>
                <w:b/>
                <w:lang w:val="ka-GE"/>
              </w:rPr>
            </w:pPr>
          </w:p>
        </w:tc>
      </w:tr>
      <w:tr w:rsidR="00820443" w:rsidRPr="00820443" w:rsidTr="006514A2">
        <w:trPr>
          <w:trHeight w:val="295"/>
        </w:trPr>
        <w:tc>
          <w:tcPr>
            <w:tcW w:w="1101" w:type="dxa"/>
            <w:tcBorders>
              <w:left w:val="double" w:sz="4" w:space="0" w:color="auto"/>
              <w:right w:val="double" w:sz="4" w:space="0" w:color="auto"/>
            </w:tcBorders>
            <w:vAlign w:val="center"/>
          </w:tcPr>
          <w:p w:rsidR="00820443" w:rsidRPr="00820443" w:rsidRDefault="00820443" w:rsidP="00820443">
            <w:r w:rsidRPr="00820443">
              <w:t>2</w:t>
            </w:r>
          </w:p>
        </w:tc>
        <w:tc>
          <w:tcPr>
            <w:tcW w:w="3402" w:type="dxa"/>
            <w:tcBorders>
              <w:left w:val="double" w:sz="4" w:space="0" w:color="auto"/>
              <w:right w:val="double" w:sz="4" w:space="0" w:color="auto"/>
            </w:tcBorders>
          </w:tcPr>
          <w:p w:rsidR="00820443" w:rsidRPr="00820443" w:rsidRDefault="00FF6CF7" w:rsidP="00820443">
            <w:r w:rsidRPr="00FF6CF7">
              <w:t>Ecological problems in producing agrarian production</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p>
        </w:tc>
        <w:tc>
          <w:tcPr>
            <w:tcW w:w="1324" w:type="dxa"/>
            <w:tcBorders>
              <w:left w:val="single" w:sz="4" w:space="0" w:color="auto"/>
              <w:right w:val="double" w:sz="4" w:space="0" w:color="auto"/>
            </w:tcBorders>
          </w:tcPr>
          <w:p w:rsidR="00820443" w:rsidRPr="00820443" w:rsidRDefault="00820443" w:rsidP="00820443">
            <w:pPr>
              <w:rPr>
                <w:b/>
                <w:lang w:val="ka-GE"/>
              </w:rPr>
            </w:pPr>
            <w:r w:rsidRPr="00820443">
              <w:rPr>
                <w:b/>
                <w:lang w:val="ka-GE"/>
              </w:rPr>
              <w:t>×</w:t>
            </w:r>
          </w:p>
        </w:tc>
      </w:tr>
      <w:tr w:rsidR="00820443" w:rsidRPr="00820443" w:rsidTr="006514A2">
        <w:trPr>
          <w:trHeight w:val="291"/>
        </w:trPr>
        <w:tc>
          <w:tcPr>
            <w:tcW w:w="1101" w:type="dxa"/>
            <w:tcBorders>
              <w:left w:val="double" w:sz="4" w:space="0" w:color="auto"/>
              <w:right w:val="double" w:sz="4" w:space="0" w:color="auto"/>
            </w:tcBorders>
            <w:vAlign w:val="center"/>
          </w:tcPr>
          <w:p w:rsidR="00820443" w:rsidRPr="00820443" w:rsidRDefault="00820443" w:rsidP="00820443">
            <w:r w:rsidRPr="00820443">
              <w:t>3</w:t>
            </w:r>
          </w:p>
        </w:tc>
        <w:tc>
          <w:tcPr>
            <w:tcW w:w="3402" w:type="dxa"/>
            <w:tcBorders>
              <w:left w:val="double" w:sz="4" w:space="0" w:color="auto"/>
              <w:right w:val="double" w:sz="4" w:space="0" w:color="auto"/>
            </w:tcBorders>
          </w:tcPr>
          <w:p w:rsidR="00820443" w:rsidRPr="00820443" w:rsidRDefault="00FF6CF7" w:rsidP="00820443">
            <w:r w:rsidRPr="00FF6CF7">
              <w:t>Actual problems of agro-ecology</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vAlign w:val="center"/>
          </w:tcPr>
          <w:p w:rsidR="00820443" w:rsidRPr="00820443" w:rsidRDefault="00820443" w:rsidP="00820443">
            <w:pPr>
              <w:rPr>
                <w:b/>
                <w:lang w:val="ka-GE"/>
              </w:rPr>
            </w:pPr>
          </w:p>
        </w:tc>
        <w:tc>
          <w:tcPr>
            <w:tcW w:w="1082" w:type="dxa"/>
          </w:tcPr>
          <w:p w:rsidR="00820443" w:rsidRPr="00820443" w:rsidRDefault="00820443" w:rsidP="00820443">
            <w:pPr>
              <w:rPr>
                <w:b/>
                <w:lang w:val="ka-GE"/>
              </w:rPr>
            </w:pPr>
          </w:p>
        </w:tc>
        <w:tc>
          <w:tcPr>
            <w:tcW w:w="1056" w:type="dxa"/>
            <w:tcBorders>
              <w:right w:val="single" w:sz="4" w:space="0" w:color="auto"/>
            </w:tcBorders>
          </w:tcPr>
          <w:p w:rsidR="00820443" w:rsidRPr="00820443" w:rsidRDefault="00820443" w:rsidP="00820443">
            <w:pPr>
              <w:rPr>
                <w:b/>
                <w:lang w:val="ka-GE"/>
              </w:rPr>
            </w:pPr>
          </w:p>
        </w:tc>
        <w:tc>
          <w:tcPr>
            <w:tcW w:w="1324" w:type="dxa"/>
            <w:tcBorders>
              <w:left w:val="single" w:sz="4" w:space="0" w:color="auto"/>
              <w:right w:val="double" w:sz="4" w:space="0" w:color="auto"/>
            </w:tcBorders>
          </w:tcPr>
          <w:p w:rsidR="00820443" w:rsidRPr="00820443" w:rsidRDefault="00820443" w:rsidP="00820443">
            <w:pPr>
              <w:rPr>
                <w:b/>
                <w:lang w:val="ka-GE"/>
              </w:rPr>
            </w:pPr>
            <w:r w:rsidRPr="00820443">
              <w:rPr>
                <w:b/>
                <w:lang w:val="ka-GE"/>
              </w:rPr>
              <w:t>×</w:t>
            </w:r>
          </w:p>
        </w:tc>
      </w:tr>
      <w:tr w:rsidR="00820443" w:rsidRPr="00820443" w:rsidTr="006514A2">
        <w:trPr>
          <w:trHeight w:val="260"/>
        </w:trPr>
        <w:tc>
          <w:tcPr>
            <w:tcW w:w="1101" w:type="dxa"/>
            <w:tcBorders>
              <w:left w:val="double" w:sz="4" w:space="0" w:color="auto"/>
              <w:right w:val="double" w:sz="4" w:space="0" w:color="auto"/>
            </w:tcBorders>
            <w:vAlign w:val="center"/>
          </w:tcPr>
          <w:p w:rsidR="00820443" w:rsidRPr="00820443" w:rsidRDefault="00820443" w:rsidP="00820443">
            <w:r w:rsidRPr="00820443">
              <w:t>4</w:t>
            </w:r>
          </w:p>
        </w:tc>
        <w:tc>
          <w:tcPr>
            <w:tcW w:w="3402" w:type="dxa"/>
            <w:tcBorders>
              <w:left w:val="double" w:sz="4" w:space="0" w:color="auto"/>
              <w:right w:val="double" w:sz="4" w:space="0" w:color="auto"/>
            </w:tcBorders>
          </w:tcPr>
          <w:p w:rsidR="00820443" w:rsidRPr="00820443" w:rsidRDefault="00FF6CF7" w:rsidP="00820443">
            <w:pPr>
              <w:rPr>
                <w:lang w:val="ka-GE"/>
              </w:rPr>
            </w:pPr>
            <w:r w:rsidRPr="00FF6CF7">
              <w:rPr>
                <w:lang w:val="ka-GE"/>
              </w:rPr>
              <w:t>Methods of scientific researches in agro-ecology</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vAlign w:val="center"/>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b/>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r w:rsidRPr="00820443">
              <w:rPr>
                <w:b/>
                <w:lang w:val="ka-GE"/>
              </w:rPr>
              <w:t>×</w:t>
            </w:r>
          </w:p>
        </w:tc>
        <w:tc>
          <w:tcPr>
            <w:tcW w:w="1324" w:type="dxa"/>
            <w:tcBorders>
              <w:left w:val="single" w:sz="4" w:space="0" w:color="auto"/>
              <w:right w:val="double" w:sz="4" w:space="0" w:color="auto"/>
            </w:tcBorders>
          </w:tcPr>
          <w:p w:rsidR="00820443" w:rsidRPr="00820443" w:rsidRDefault="00820443" w:rsidP="00820443">
            <w:pPr>
              <w:rPr>
                <w:b/>
                <w:lang w:val="ka-GE"/>
              </w:rPr>
            </w:pPr>
          </w:p>
        </w:tc>
      </w:tr>
      <w:tr w:rsidR="00820443" w:rsidRPr="00820443" w:rsidTr="006514A2">
        <w:trPr>
          <w:trHeight w:val="291"/>
        </w:trPr>
        <w:tc>
          <w:tcPr>
            <w:tcW w:w="1101" w:type="dxa"/>
            <w:tcBorders>
              <w:left w:val="double" w:sz="4" w:space="0" w:color="auto"/>
              <w:right w:val="double" w:sz="4" w:space="0" w:color="auto"/>
            </w:tcBorders>
            <w:vAlign w:val="center"/>
          </w:tcPr>
          <w:p w:rsidR="00820443" w:rsidRPr="00820443" w:rsidRDefault="00820443" w:rsidP="00820443">
            <w:r w:rsidRPr="00820443">
              <w:t>5</w:t>
            </w:r>
          </w:p>
        </w:tc>
        <w:tc>
          <w:tcPr>
            <w:tcW w:w="3402" w:type="dxa"/>
            <w:tcBorders>
              <w:left w:val="double" w:sz="4" w:space="0" w:color="auto"/>
              <w:right w:val="double" w:sz="4" w:space="0" w:color="auto"/>
            </w:tcBorders>
          </w:tcPr>
          <w:p w:rsidR="00820443" w:rsidRPr="00820443" w:rsidRDefault="00FF6CF7" w:rsidP="00820443">
            <w:pPr>
              <w:rPr>
                <w:lang w:val="ka-GE"/>
              </w:rPr>
            </w:pPr>
            <w:r w:rsidRPr="00FF6CF7">
              <w:rPr>
                <w:lang w:val="ka-GE"/>
              </w:rPr>
              <w:t>Technologies of low energy in agro-ecology</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b/>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p>
        </w:tc>
        <w:tc>
          <w:tcPr>
            <w:tcW w:w="1324" w:type="dxa"/>
            <w:tcBorders>
              <w:left w:val="single" w:sz="4" w:space="0" w:color="auto"/>
              <w:right w:val="double" w:sz="4" w:space="0" w:color="auto"/>
            </w:tcBorders>
          </w:tcPr>
          <w:p w:rsidR="00820443" w:rsidRPr="00820443" w:rsidRDefault="00820443" w:rsidP="00820443">
            <w:pPr>
              <w:rPr>
                <w:b/>
                <w:lang w:val="ka-GE"/>
              </w:rPr>
            </w:pPr>
          </w:p>
        </w:tc>
      </w:tr>
      <w:tr w:rsidR="00820443" w:rsidRPr="00820443" w:rsidTr="006514A2">
        <w:trPr>
          <w:trHeight w:val="303"/>
        </w:trPr>
        <w:tc>
          <w:tcPr>
            <w:tcW w:w="1101" w:type="dxa"/>
            <w:tcBorders>
              <w:left w:val="double" w:sz="4" w:space="0" w:color="auto"/>
              <w:right w:val="double" w:sz="4" w:space="0" w:color="auto"/>
            </w:tcBorders>
            <w:vAlign w:val="center"/>
          </w:tcPr>
          <w:p w:rsidR="00820443" w:rsidRPr="00820443" w:rsidRDefault="00820443" w:rsidP="00820443">
            <w:r w:rsidRPr="00820443">
              <w:t>6</w:t>
            </w:r>
          </w:p>
        </w:tc>
        <w:tc>
          <w:tcPr>
            <w:tcW w:w="3402" w:type="dxa"/>
            <w:tcBorders>
              <w:left w:val="double" w:sz="4" w:space="0" w:color="auto"/>
              <w:right w:val="double" w:sz="4" w:space="0" w:color="auto"/>
            </w:tcBorders>
          </w:tcPr>
          <w:p w:rsidR="00820443" w:rsidRPr="00820443" w:rsidRDefault="00FF6CF7" w:rsidP="00FF6CF7">
            <w:pPr>
              <w:rPr>
                <w:lang w:val="af-ZA"/>
              </w:rPr>
            </w:pPr>
            <w:r>
              <w:rPr>
                <w:rFonts w:ascii="Sylfaen" w:hAnsi="Sylfaen" w:cs="Sylfaen"/>
              </w:rPr>
              <w:t xml:space="preserve">Pedagogics </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b/>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r w:rsidRPr="00820443">
              <w:rPr>
                <w:b/>
                <w:lang w:val="ka-GE"/>
              </w:rPr>
              <w:t>×</w:t>
            </w:r>
          </w:p>
        </w:tc>
        <w:tc>
          <w:tcPr>
            <w:tcW w:w="1324" w:type="dxa"/>
            <w:tcBorders>
              <w:left w:val="single" w:sz="4" w:space="0" w:color="auto"/>
              <w:right w:val="double" w:sz="4" w:space="0" w:color="auto"/>
            </w:tcBorders>
          </w:tcPr>
          <w:p w:rsidR="00820443" w:rsidRPr="00820443" w:rsidRDefault="00820443" w:rsidP="00820443">
            <w:pPr>
              <w:rPr>
                <w:b/>
                <w:lang w:val="ka-GE"/>
              </w:rPr>
            </w:pPr>
            <w:r w:rsidRPr="00820443">
              <w:rPr>
                <w:b/>
                <w:lang w:val="ka-GE"/>
              </w:rPr>
              <w:t>×</w:t>
            </w:r>
          </w:p>
        </w:tc>
      </w:tr>
      <w:tr w:rsidR="00820443" w:rsidRPr="00820443" w:rsidTr="006514A2">
        <w:trPr>
          <w:trHeight w:val="291"/>
        </w:trPr>
        <w:tc>
          <w:tcPr>
            <w:tcW w:w="1101" w:type="dxa"/>
            <w:tcBorders>
              <w:left w:val="double" w:sz="4" w:space="0" w:color="auto"/>
              <w:right w:val="double" w:sz="4" w:space="0" w:color="auto"/>
            </w:tcBorders>
            <w:vAlign w:val="center"/>
          </w:tcPr>
          <w:p w:rsidR="00820443" w:rsidRPr="00820443" w:rsidRDefault="00820443" w:rsidP="00820443">
            <w:r w:rsidRPr="00820443">
              <w:t>7</w:t>
            </w:r>
          </w:p>
        </w:tc>
        <w:tc>
          <w:tcPr>
            <w:tcW w:w="3402" w:type="dxa"/>
            <w:tcBorders>
              <w:left w:val="double" w:sz="4" w:space="0" w:color="auto"/>
              <w:right w:val="double" w:sz="4" w:space="0" w:color="auto"/>
            </w:tcBorders>
          </w:tcPr>
          <w:p w:rsidR="00820443" w:rsidRPr="00FF6CF7" w:rsidRDefault="00FF6CF7" w:rsidP="00820443">
            <w:r>
              <w:rPr>
                <w:rFonts w:ascii="Sylfaen" w:hAnsi="Sylfaen" w:cs="Sylfaen"/>
              </w:rPr>
              <w:t xml:space="preserve">Applied Ecology </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b/>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r w:rsidRPr="00820443">
              <w:rPr>
                <w:b/>
                <w:lang w:val="ka-GE"/>
              </w:rPr>
              <w:t>×</w:t>
            </w:r>
          </w:p>
        </w:tc>
        <w:tc>
          <w:tcPr>
            <w:tcW w:w="1324" w:type="dxa"/>
            <w:tcBorders>
              <w:left w:val="single" w:sz="4" w:space="0" w:color="auto"/>
              <w:right w:val="double" w:sz="4" w:space="0" w:color="auto"/>
            </w:tcBorders>
          </w:tcPr>
          <w:p w:rsidR="00820443" w:rsidRPr="00820443" w:rsidRDefault="00820443" w:rsidP="00820443">
            <w:pPr>
              <w:rPr>
                <w:b/>
                <w:lang w:val="ka-GE"/>
              </w:rPr>
            </w:pPr>
          </w:p>
        </w:tc>
      </w:tr>
      <w:tr w:rsidR="00820443" w:rsidRPr="00820443" w:rsidTr="006514A2">
        <w:trPr>
          <w:trHeight w:val="291"/>
        </w:trPr>
        <w:tc>
          <w:tcPr>
            <w:tcW w:w="1101" w:type="dxa"/>
            <w:tcBorders>
              <w:left w:val="double" w:sz="4" w:space="0" w:color="auto"/>
              <w:right w:val="double" w:sz="4" w:space="0" w:color="auto"/>
            </w:tcBorders>
            <w:vAlign w:val="center"/>
          </w:tcPr>
          <w:p w:rsidR="00820443" w:rsidRPr="00820443" w:rsidRDefault="00820443" w:rsidP="00820443">
            <w:r w:rsidRPr="00820443">
              <w:t>8</w:t>
            </w:r>
          </w:p>
        </w:tc>
        <w:tc>
          <w:tcPr>
            <w:tcW w:w="3402" w:type="dxa"/>
            <w:tcBorders>
              <w:left w:val="double" w:sz="4" w:space="0" w:color="auto"/>
              <w:right w:val="double" w:sz="4" w:space="0" w:color="auto"/>
            </w:tcBorders>
          </w:tcPr>
          <w:p w:rsidR="00820443" w:rsidRPr="00FF6CF7" w:rsidRDefault="00FF6CF7" w:rsidP="00820443">
            <w:r>
              <w:rPr>
                <w:rFonts w:ascii="Sylfaen" w:hAnsi="Sylfaen" w:cs="Sylfaen"/>
              </w:rPr>
              <w:t xml:space="preserve">Intensive Land Tenure </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b/>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r w:rsidRPr="00820443">
              <w:rPr>
                <w:b/>
                <w:lang w:val="ka-GE"/>
              </w:rPr>
              <w:t>×</w:t>
            </w:r>
          </w:p>
        </w:tc>
        <w:tc>
          <w:tcPr>
            <w:tcW w:w="1324" w:type="dxa"/>
            <w:tcBorders>
              <w:left w:val="single" w:sz="4" w:space="0" w:color="auto"/>
              <w:right w:val="double" w:sz="4" w:space="0" w:color="auto"/>
            </w:tcBorders>
          </w:tcPr>
          <w:p w:rsidR="00820443" w:rsidRPr="00820443" w:rsidRDefault="00820443" w:rsidP="00820443">
            <w:pPr>
              <w:rPr>
                <w:b/>
                <w:lang w:val="ka-GE"/>
              </w:rPr>
            </w:pPr>
          </w:p>
        </w:tc>
      </w:tr>
      <w:tr w:rsidR="00820443" w:rsidRPr="00820443" w:rsidTr="006514A2">
        <w:trPr>
          <w:trHeight w:val="291"/>
        </w:trPr>
        <w:tc>
          <w:tcPr>
            <w:tcW w:w="1101" w:type="dxa"/>
            <w:tcBorders>
              <w:left w:val="double" w:sz="4" w:space="0" w:color="auto"/>
              <w:right w:val="double" w:sz="4" w:space="0" w:color="auto"/>
            </w:tcBorders>
            <w:vAlign w:val="center"/>
          </w:tcPr>
          <w:p w:rsidR="00820443" w:rsidRPr="00820443" w:rsidRDefault="00820443" w:rsidP="00820443">
            <w:r w:rsidRPr="00820443">
              <w:t>9</w:t>
            </w:r>
          </w:p>
        </w:tc>
        <w:tc>
          <w:tcPr>
            <w:tcW w:w="3402" w:type="dxa"/>
            <w:tcBorders>
              <w:left w:val="double" w:sz="4" w:space="0" w:color="auto"/>
              <w:right w:val="double" w:sz="4" w:space="0" w:color="auto"/>
            </w:tcBorders>
          </w:tcPr>
          <w:p w:rsidR="00820443" w:rsidRPr="00FF6CF7" w:rsidRDefault="00FF6CF7" w:rsidP="00820443">
            <w:r>
              <w:rPr>
                <w:rFonts w:ascii="Sylfaen" w:hAnsi="Sylfaen" w:cs="Sylfaen"/>
              </w:rPr>
              <w:t xml:space="preserve">Hydro-ecology </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b/>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p>
        </w:tc>
        <w:tc>
          <w:tcPr>
            <w:tcW w:w="1324" w:type="dxa"/>
            <w:tcBorders>
              <w:left w:val="single" w:sz="4" w:space="0" w:color="auto"/>
              <w:right w:val="double" w:sz="4" w:space="0" w:color="auto"/>
            </w:tcBorders>
          </w:tcPr>
          <w:p w:rsidR="00820443" w:rsidRPr="00820443" w:rsidRDefault="00820443" w:rsidP="00820443">
            <w:pPr>
              <w:rPr>
                <w:b/>
                <w:lang w:val="ka-GE"/>
              </w:rPr>
            </w:pPr>
            <w:r w:rsidRPr="00820443">
              <w:rPr>
                <w:b/>
                <w:lang w:val="ka-GE"/>
              </w:rPr>
              <w:t>×</w:t>
            </w:r>
          </w:p>
        </w:tc>
      </w:tr>
      <w:tr w:rsidR="00820443" w:rsidRPr="00820443" w:rsidTr="006514A2">
        <w:trPr>
          <w:trHeight w:val="291"/>
        </w:trPr>
        <w:tc>
          <w:tcPr>
            <w:tcW w:w="1101" w:type="dxa"/>
            <w:tcBorders>
              <w:left w:val="double" w:sz="4" w:space="0" w:color="auto"/>
              <w:right w:val="double" w:sz="4" w:space="0" w:color="auto"/>
            </w:tcBorders>
            <w:vAlign w:val="center"/>
          </w:tcPr>
          <w:p w:rsidR="00820443" w:rsidRPr="00820443" w:rsidRDefault="00820443" w:rsidP="00820443">
            <w:r w:rsidRPr="00820443">
              <w:t>10</w:t>
            </w:r>
          </w:p>
        </w:tc>
        <w:tc>
          <w:tcPr>
            <w:tcW w:w="3402" w:type="dxa"/>
            <w:tcBorders>
              <w:left w:val="double" w:sz="4" w:space="0" w:color="auto"/>
              <w:right w:val="double" w:sz="4" w:space="0" w:color="auto"/>
            </w:tcBorders>
          </w:tcPr>
          <w:p w:rsidR="00820443" w:rsidRPr="00820443" w:rsidRDefault="00FF6CF7" w:rsidP="00820443">
            <w:pPr>
              <w:rPr>
                <w:lang w:val="ka-GE"/>
              </w:rPr>
            </w:pPr>
            <w:r w:rsidRPr="00FF6CF7">
              <w:rPr>
                <w:lang w:val="ka-GE"/>
              </w:rPr>
              <w:t>Environment and agricultural chemistry</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b/>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r w:rsidRPr="00820443">
              <w:rPr>
                <w:b/>
                <w:lang w:val="ka-GE"/>
              </w:rPr>
              <w:t>×</w:t>
            </w:r>
          </w:p>
        </w:tc>
        <w:tc>
          <w:tcPr>
            <w:tcW w:w="1324" w:type="dxa"/>
            <w:tcBorders>
              <w:left w:val="single" w:sz="4" w:space="0" w:color="auto"/>
              <w:right w:val="double" w:sz="4" w:space="0" w:color="auto"/>
            </w:tcBorders>
          </w:tcPr>
          <w:p w:rsidR="00820443" w:rsidRPr="00820443" w:rsidRDefault="00820443" w:rsidP="00820443">
            <w:pPr>
              <w:rPr>
                <w:b/>
                <w:lang w:val="ka-GE"/>
              </w:rPr>
            </w:pPr>
          </w:p>
        </w:tc>
      </w:tr>
      <w:tr w:rsidR="00820443" w:rsidRPr="00820443" w:rsidTr="006514A2">
        <w:trPr>
          <w:trHeight w:val="291"/>
        </w:trPr>
        <w:tc>
          <w:tcPr>
            <w:tcW w:w="1101" w:type="dxa"/>
            <w:tcBorders>
              <w:left w:val="double" w:sz="4" w:space="0" w:color="auto"/>
              <w:right w:val="double" w:sz="4" w:space="0" w:color="auto"/>
            </w:tcBorders>
            <w:vAlign w:val="center"/>
          </w:tcPr>
          <w:p w:rsidR="00820443" w:rsidRPr="00820443" w:rsidRDefault="00820443" w:rsidP="00820443">
            <w:r w:rsidRPr="00820443">
              <w:t>11</w:t>
            </w:r>
          </w:p>
        </w:tc>
        <w:tc>
          <w:tcPr>
            <w:tcW w:w="3402" w:type="dxa"/>
            <w:tcBorders>
              <w:left w:val="double" w:sz="4" w:space="0" w:color="auto"/>
              <w:right w:val="double" w:sz="4" w:space="0" w:color="auto"/>
            </w:tcBorders>
          </w:tcPr>
          <w:p w:rsidR="00820443" w:rsidRPr="00820443" w:rsidRDefault="00FF6CF7" w:rsidP="00FF6CF7">
            <w:pPr>
              <w:rPr>
                <w:lang w:val="af-ZA"/>
              </w:rPr>
            </w:pPr>
            <w:r>
              <w:rPr>
                <w:rFonts w:ascii="Sylfaen" w:hAnsi="Sylfaen" w:cs="Sylfaen"/>
                <w:lang w:val="af-ZA"/>
              </w:rPr>
              <w:t xml:space="preserve">Plants bio-technology </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p>
        </w:tc>
        <w:tc>
          <w:tcPr>
            <w:tcW w:w="1165" w:type="dxa"/>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b/>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p>
        </w:tc>
        <w:tc>
          <w:tcPr>
            <w:tcW w:w="1324" w:type="dxa"/>
            <w:tcBorders>
              <w:left w:val="single" w:sz="4" w:space="0" w:color="auto"/>
              <w:right w:val="double" w:sz="4" w:space="0" w:color="auto"/>
            </w:tcBorders>
          </w:tcPr>
          <w:p w:rsidR="00820443" w:rsidRPr="00820443" w:rsidRDefault="00820443" w:rsidP="00820443">
            <w:pPr>
              <w:rPr>
                <w:b/>
                <w:lang w:val="ka-GE"/>
              </w:rPr>
            </w:pPr>
            <w:r w:rsidRPr="00820443">
              <w:rPr>
                <w:b/>
                <w:lang w:val="ka-GE"/>
              </w:rPr>
              <w:t>×</w:t>
            </w:r>
          </w:p>
        </w:tc>
      </w:tr>
      <w:tr w:rsidR="00820443" w:rsidRPr="00820443" w:rsidTr="006514A2">
        <w:trPr>
          <w:trHeight w:val="291"/>
        </w:trPr>
        <w:tc>
          <w:tcPr>
            <w:tcW w:w="1101" w:type="dxa"/>
            <w:tcBorders>
              <w:left w:val="double" w:sz="4" w:space="0" w:color="auto"/>
              <w:right w:val="double" w:sz="4" w:space="0" w:color="auto"/>
            </w:tcBorders>
            <w:vAlign w:val="center"/>
          </w:tcPr>
          <w:p w:rsidR="00820443" w:rsidRPr="00820443" w:rsidRDefault="00820443" w:rsidP="00820443">
            <w:r w:rsidRPr="00820443">
              <w:t>12</w:t>
            </w:r>
          </w:p>
        </w:tc>
        <w:tc>
          <w:tcPr>
            <w:tcW w:w="3402" w:type="dxa"/>
            <w:tcBorders>
              <w:left w:val="double" w:sz="4" w:space="0" w:color="auto"/>
              <w:right w:val="double" w:sz="4" w:space="0" w:color="auto"/>
            </w:tcBorders>
          </w:tcPr>
          <w:p w:rsidR="00820443" w:rsidRPr="00FF6CF7" w:rsidRDefault="00FF6CF7" w:rsidP="00820443">
            <w:r>
              <w:rPr>
                <w:rFonts w:ascii="Sylfaen" w:hAnsi="Sylfaen" w:cs="Sylfaen"/>
              </w:rPr>
              <w:t xml:space="preserve">Plants protection </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b/>
              </w:rPr>
            </w:pPr>
            <w:r w:rsidRPr="00820443">
              <w:rPr>
                <w:b/>
                <w:lang w:val="ka-GE"/>
              </w:rPr>
              <w:t>×</w:t>
            </w:r>
          </w:p>
        </w:tc>
        <w:tc>
          <w:tcPr>
            <w:tcW w:w="1056" w:type="dxa"/>
            <w:tcBorders>
              <w:right w:val="single" w:sz="4" w:space="0" w:color="auto"/>
            </w:tcBorders>
          </w:tcPr>
          <w:p w:rsidR="00820443" w:rsidRPr="00820443" w:rsidRDefault="00820443" w:rsidP="00820443">
            <w:pPr>
              <w:rPr>
                <w:b/>
              </w:rPr>
            </w:pPr>
            <w:r w:rsidRPr="00820443">
              <w:rPr>
                <w:b/>
                <w:lang w:val="ka-GE"/>
              </w:rPr>
              <w:t>×</w:t>
            </w:r>
          </w:p>
        </w:tc>
        <w:tc>
          <w:tcPr>
            <w:tcW w:w="1324" w:type="dxa"/>
            <w:tcBorders>
              <w:left w:val="single" w:sz="4" w:space="0" w:color="auto"/>
              <w:right w:val="double" w:sz="4" w:space="0" w:color="auto"/>
            </w:tcBorders>
          </w:tcPr>
          <w:p w:rsidR="00820443" w:rsidRPr="00820443" w:rsidRDefault="00820443" w:rsidP="00820443">
            <w:pPr>
              <w:rPr>
                <w:b/>
                <w:lang w:val="ka-GE"/>
              </w:rPr>
            </w:pPr>
            <w:r w:rsidRPr="00820443">
              <w:rPr>
                <w:b/>
                <w:lang w:val="ka-GE"/>
              </w:rPr>
              <w:t>×</w:t>
            </w:r>
          </w:p>
        </w:tc>
      </w:tr>
      <w:tr w:rsidR="00820443" w:rsidRPr="00820443" w:rsidTr="006514A2">
        <w:trPr>
          <w:trHeight w:val="291"/>
        </w:trPr>
        <w:tc>
          <w:tcPr>
            <w:tcW w:w="1101" w:type="dxa"/>
            <w:tcBorders>
              <w:left w:val="double" w:sz="4" w:space="0" w:color="auto"/>
              <w:right w:val="double" w:sz="4" w:space="0" w:color="auto"/>
            </w:tcBorders>
            <w:vAlign w:val="center"/>
          </w:tcPr>
          <w:p w:rsidR="00820443" w:rsidRPr="00820443" w:rsidRDefault="00820443" w:rsidP="00820443">
            <w:r w:rsidRPr="00820443">
              <w:t>13</w:t>
            </w:r>
          </w:p>
        </w:tc>
        <w:tc>
          <w:tcPr>
            <w:tcW w:w="3402" w:type="dxa"/>
            <w:tcBorders>
              <w:left w:val="double" w:sz="4" w:space="0" w:color="auto"/>
              <w:right w:val="double" w:sz="4" w:space="0" w:color="auto"/>
            </w:tcBorders>
          </w:tcPr>
          <w:p w:rsidR="00820443" w:rsidRPr="00FF6CF7" w:rsidRDefault="00FF6CF7" w:rsidP="00820443">
            <w:r>
              <w:rPr>
                <w:rFonts w:ascii="Sylfaen" w:hAnsi="Sylfaen" w:cs="Sylfaen"/>
              </w:rPr>
              <w:t xml:space="preserve">Bio stimulators in agriculture </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b/>
              </w:rPr>
            </w:pPr>
            <w:r w:rsidRPr="00820443">
              <w:rPr>
                <w:b/>
                <w:lang w:val="ka-GE"/>
              </w:rPr>
              <w:t>×</w:t>
            </w:r>
          </w:p>
        </w:tc>
        <w:tc>
          <w:tcPr>
            <w:tcW w:w="1056" w:type="dxa"/>
            <w:tcBorders>
              <w:right w:val="single" w:sz="4" w:space="0" w:color="auto"/>
            </w:tcBorders>
          </w:tcPr>
          <w:p w:rsidR="00820443" w:rsidRPr="00820443" w:rsidRDefault="00820443" w:rsidP="00820443">
            <w:pPr>
              <w:rPr>
                <w:b/>
              </w:rPr>
            </w:pPr>
            <w:r w:rsidRPr="00820443">
              <w:rPr>
                <w:b/>
                <w:lang w:val="ka-GE"/>
              </w:rPr>
              <w:t>×</w:t>
            </w:r>
          </w:p>
        </w:tc>
        <w:tc>
          <w:tcPr>
            <w:tcW w:w="1324" w:type="dxa"/>
            <w:tcBorders>
              <w:left w:val="single" w:sz="4" w:space="0" w:color="auto"/>
              <w:right w:val="double" w:sz="4" w:space="0" w:color="auto"/>
            </w:tcBorders>
          </w:tcPr>
          <w:p w:rsidR="00820443" w:rsidRPr="00820443" w:rsidRDefault="00820443" w:rsidP="00820443">
            <w:pPr>
              <w:rPr>
                <w:b/>
                <w:lang w:val="ka-GE"/>
              </w:rPr>
            </w:pPr>
            <w:r w:rsidRPr="00820443">
              <w:rPr>
                <w:b/>
                <w:lang w:val="ka-GE"/>
              </w:rPr>
              <w:t>×</w:t>
            </w:r>
          </w:p>
        </w:tc>
      </w:tr>
      <w:tr w:rsidR="00820443" w:rsidRPr="00820443" w:rsidTr="006514A2">
        <w:trPr>
          <w:trHeight w:val="291"/>
        </w:trPr>
        <w:tc>
          <w:tcPr>
            <w:tcW w:w="1101" w:type="dxa"/>
            <w:tcBorders>
              <w:left w:val="double" w:sz="4" w:space="0" w:color="auto"/>
              <w:right w:val="double" w:sz="4" w:space="0" w:color="auto"/>
            </w:tcBorders>
            <w:vAlign w:val="center"/>
          </w:tcPr>
          <w:p w:rsidR="00820443" w:rsidRPr="00820443" w:rsidRDefault="00820443" w:rsidP="00820443">
            <w:r w:rsidRPr="00820443">
              <w:t>14</w:t>
            </w:r>
          </w:p>
        </w:tc>
        <w:tc>
          <w:tcPr>
            <w:tcW w:w="3402" w:type="dxa"/>
            <w:tcBorders>
              <w:left w:val="double" w:sz="4" w:space="0" w:color="auto"/>
              <w:right w:val="double" w:sz="4" w:space="0" w:color="auto"/>
            </w:tcBorders>
          </w:tcPr>
          <w:p w:rsidR="00820443" w:rsidRPr="00820443" w:rsidRDefault="00C312DE" w:rsidP="00820443">
            <w:pPr>
              <w:rPr>
                <w:lang w:val="ka-GE"/>
              </w:rPr>
            </w:pPr>
            <w:r w:rsidRPr="00C312DE">
              <w:rPr>
                <w:lang w:val="ka-GE"/>
              </w:rPr>
              <w:t>Protected territories, parks and gardens of Georgia</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p>
        </w:tc>
        <w:tc>
          <w:tcPr>
            <w:tcW w:w="1165" w:type="dxa"/>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b/>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p>
        </w:tc>
        <w:tc>
          <w:tcPr>
            <w:tcW w:w="1324" w:type="dxa"/>
            <w:tcBorders>
              <w:left w:val="single" w:sz="4" w:space="0" w:color="auto"/>
              <w:right w:val="double" w:sz="4" w:space="0" w:color="auto"/>
            </w:tcBorders>
          </w:tcPr>
          <w:p w:rsidR="00820443" w:rsidRPr="00820443" w:rsidRDefault="00820443" w:rsidP="00820443">
            <w:pPr>
              <w:rPr>
                <w:b/>
                <w:lang w:val="ka-GE"/>
              </w:rPr>
            </w:pPr>
            <w:r w:rsidRPr="00820443">
              <w:rPr>
                <w:b/>
                <w:lang w:val="ka-GE"/>
              </w:rPr>
              <w:t>×</w:t>
            </w:r>
          </w:p>
        </w:tc>
      </w:tr>
      <w:tr w:rsidR="00820443" w:rsidRPr="00820443" w:rsidTr="006514A2">
        <w:trPr>
          <w:trHeight w:val="291"/>
        </w:trPr>
        <w:tc>
          <w:tcPr>
            <w:tcW w:w="1101" w:type="dxa"/>
            <w:vMerge w:val="restart"/>
            <w:tcBorders>
              <w:left w:val="double" w:sz="4" w:space="0" w:color="auto"/>
              <w:right w:val="double" w:sz="4" w:space="0" w:color="auto"/>
            </w:tcBorders>
            <w:vAlign w:val="center"/>
          </w:tcPr>
          <w:p w:rsidR="00820443" w:rsidRPr="00820443" w:rsidRDefault="00820443" w:rsidP="00820443">
            <w:r w:rsidRPr="00820443">
              <w:t>15</w:t>
            </w:r>
          </w:p>
          <w:p w:rsidR="00820443" w:rsidRPr="00820443" w:rsidRDefault="00820443" w:rsidP="00820443"/>
        </w:tc>
        <w:tc>
          <w:tcPr>
            <w:tcW w:w="3402" w:type="dxa"/>
            <w:tcBorders>
              <w:left w:val="double" w:sz="4" w:space="0" w:color="auto"/>
              <w:right w:val="double" w:sz="4" w:space="0" w:color="auto"/>
            </w:tcBorders>
          </w:tcPr>
          <w:p w:rsidR="00820443" w:rsidRPr="00C312DE" w:rsidRDefault="00C312DE" w:rsidP="00820443">
            <w:r>
              <w:rPr>
                <w:rFonts w:ascii="Sylfaen" w:hAnsi="Sylfaen" w:cs="Sylfaen"/>
              </w:rPr>
              <w:t xml:space="preserve">Branch English language </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tcPr>
          <w:p w:rsidR="00820443" w:rsidRPr="00820443" w:rsidRDefault="00820443" w:rsidP="00820443">
            <w:pPr>
              <w:rPr>
                <w:b/>
                <w:lang w:val="ka-GE"/>
              </w:rPr>
            </w:pPr>
          </w:p>
        </w:tc>
        <w:tc>
          <w:tcPr>
            <w:tcW w:w="1082" w:type="dxa"/>
          </w:tcPr>
          <w:p w:rsidR="00820443" w:rsidRPr="00820443" w:rsidRDefault="00820443" w:rsidP="00820443">
            <w:pPr>
              <w:rPr>
                <w:b/>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r w:rsidRPr="00820443">
              <w:rPr>
                <w:b/>
                <w:lang w:val="ka-GE"/>
              </w:rPr>
              <w:t>×</w:t>
            </w:r>
          </w:p>
        </w:tc>
        <w:tc>
          <w:tcPr>
            <w:tcW w:w="1324" w:type="dxa"/>
            <w:tcBorders>
              <w:left w:val="single" w:sz="4" w:space="0" w:color="auto"/>
              <w:right w:val="double" w:sz="4" w:space="0" w:color="auto"/>
            </w:tcBorders>
          </w:tcPr>
          <w:p w:rsidR="00820443" w:rsidRPr="00820443" w:rsidRDefault="00820443" w:rsidP="00820443">
            <w:pPr>
              <w:rPr>
                <w:b/>
                <w:lang w:val="ka-GE"/>
              </w:rPr>
            </w:pPr>
          </w:p>
        </w:tc>
      </w:tr>
      <w:tr w:rsidR="00820443" w:rsidRPr="00820443" w:rsidTr="006514A2">
        <w:trPr>
          <w:trHeight w:val="291"/>
        </w:trPr>
        <w:tc>
          <w:tcPr>
            <w:tcW w:w="1101" w:type="dxa"/>
            <w:vMerge/>
            <w:tcBorders>
              <w:left w:val="double" w:sz="4" w:space="0" w:color="auto"/>
              <w:right w:val="double" w:sz="4" w:space="0" w:color="auto"/>
            </w:tcBorders>
            <w:vAlign w:val="center"/>
          </w:tcPr>
          <w:p w:rsidR="00820443" w:rsidRPr="00820443" w:rsidRDefault="00820443" w:rsidP="00820443"/>
        </w:tc>
        <w:tc>
          <w:tcPr>
            <w:tcW w:w="3402" w:type="dxa"/>
            <w:tcBorders>
              <w:left w:val="double" w:sz="4" w:space="0" w:color="auto"/>
              <w:right w:val="double" w:sz="4" w:space="0" w:color="auto"/>
            </w:tcBorders>
          </w:tcPr>
          <w:p w:rsidR="00820443" w:rsidRPr="00C312DE" w:rsidRDefault="00C312DE" w:rsidP="00820443">
            <w:r>
              <w:rPr>
                <w:rFonts w:ascii="Sylfaen" w:hAnsi="Sylfaen" w:cs="Sylfaen"/>
              </w:rPr>
              <w:t xml:space="preserve">Branch French language </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tcPr>
          <w:p w:rsidR="00820443" w:rsidRPr="00820443" w:rsidRDefault="00820443" w:rsidP="00820443">
            <w:pPr>
              <w:rPr>
                <w:b/>
                <w:lang w:val="ka-GE"/>
              </w:rPr>
            </w:pPr>
          </w:p>
        </w:tc>
        <w:tc>
          <w:tcPr>
            <w:tcW w:w="1082" w:type="dxa"/>
          </w:tcPr>
          <w:p w:rsidR="00820443" w:rsidRPr="00820443" w:rsidRDefault="00820443" w:rsidP="00820443">
            <w:pPr>
              <w:rPr>
                <w:b/>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p>
        </w:tc>
        <w:tc>
          <w:tcPr>
            <w:tcW w:w="1324" w:type="dxa"/>
            <w:tcBorders>
              <w:left w:val="single" w:sz="4" w:space="0" w:color="auto"/>
              <w:right w:val="double" w:sz="4" w:space="0" w:color="auto"/>
            </w:tcBorders>
          </w:tcPr>
          <w:p w:rsidR="00820443" w:rsidRPr="00820443" w:rsidRDefault="00820443" w:rsidP="00820443">
            <w:pPr>
              <w:rPr>
                <w:b/>
                <w:lang w:val="ka-GE"/>
              </w:rPr>
            </w:pPr>
          </w:p>
        </w:tc>
      </w:tr>
      <w:tr w:rsidR="00820443" w:rsidRPr="00820443" w:rsidTr="006514A2">
        <w:trPr>
          <w:trHeight w:val="291"/>
        </w:trPr>
        <w:tc>
          <w:tcPr>
            <w:tcW w:w="1101" w:type="dxa"/>
            <w:vMerge/>
            <w:tcBorders>
              <w:left w:val="double" w:sz="4" w:space="0" w:color="auto"/>
              <w:right w:val="double" w:sz="4" w:space="0" w:color="auto"/>
            </w:tcBorders>
            <w:vAlign w:val="center"/>
          </w:tcPr>
          <w:p w:rsidR="00820443" w:rsidRPr="00820443" w:rsidRDefault="00820443" w:rsidP="00820443"/>
        </w:tc>
        <w:tc>
          <w:tcPr>
            <w:tcW w:w="3402" w:type="dxa"/>
            <w:tcBorders>
              <w:left w:val="double" w:sz="4" w:space="0" w:color="auto"/>
              <w:right w:val="double" w:sz="4" w:space="0" w:color="auto"/>
            </w:tcBorders>
          </w:tcPr>
          <w:p w:rsidR="00820443" w:rsidRPr="00C312DE" w:rsidRDefault="00C312DE" w:rsidP="00820443">
            <w:r>
              <w:rPr>
                <w:rFonts w:ascii="Sylfaen" w:hAnsi="Sylfaen" w:cs="Sylfaen"/>
              </w:rPr>
              <w:t xml:space="preserve">Branch German language </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b/>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p>
        </w:tc>
        <w:tc>
          <w:tcPr>
            <w:tcW w:w="1324" w:type="dxa"/>
            <w:tcBorders>
              <w:left w:val="single" w:sz="4" w:space="0" w:color="auto"/>
              <w:right w:val="double" w:sz="4" w:space="0" w:color="auto"/>
            </w:tcBorders>
          </w:tcPr>
          <w:p w:rsidR="00820443" w:rsidRPr="00820443" w:rsidRDefault="00820443" w:rsidP="00820443">
            <w:pPr>
              <w:rPr>
                <w:b/>
                <w:lang w:val="ka-GE"/>
              </w:rPr>
            </w:pPr>
          </w:p>
        </w:tc>
      </w:tr>
      <w:tr w:rsidR="00820443" w:rsidRPr="00820443" w:rsidTr="006514A2">
        <w:trPr>
          <w:trHeight w:val="291"/>
        </w:trPr>
        <w:tc>
          <w:tcPr>
            <w:tcW w:w="1101" w:type="dxa"/>
            <w:vMerge/>
            <w:tcBorders>
              <w:left w:val="double" w:sz="4" w:space="0" w:color="auto"/>
              <w:right w:val="double" w:sz="4" w:space="0" w:color="auto"/>
            </w:tcBorders>
            <w:vAlign w:val="center"/>
          </w:tcPr>
          <w:p w:rsidR="00820443" w:rsidRPr="00820443" w:rsidRDefault="00820443" w:rsidP="00820443"/>
        </w:tc>
        <w:tc>
          <w:tcPr>
            <w:tcW w:w="3402" w:type="dxa"/>
            <w:tcBorders>
              <w:left w:val="double" w:sz="4" w:space="0" w:color="auto"/>
              <w:right w:val="double" w:sz="4" w:space="0" w:color="auto"/>
            </w:tcBorders>
          </w:tcPr>
          <w:p w:rsidR="00820443" w:rsidRPr="00C312DE" w:rsidRDefault="00C312DE" w:rsidP="00820443">
            <w:r>
              <w:rPr>
                <w:rFonts w:ascii="Sylfaen" w:hAnsi="Sylfaen" w:cs="Sylfaen"/>
              </w:rPr>
              <w:t xml:space="preserve">Branch Russian language </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b/>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p>
        </w:tc>
        <w:tc>
          <w:tcPr>
            <w:tcW w:w="1324" w:type="dxa"/>
            <w:tcBorders>
              <w:left w:val="single" w:sz="4" w:space="0" w:color="auto"/>
              <w:right w:val="double" w:sz="4" w:space="0" w:color="auto"/>
            </w:tcBorders>
          </w:tcPr>
          <w:p w:rsidR="00820443" w:rsidRPr="00820443" w:rsidRDefault="00820443" w:rsidP="00820443">
            <w:pPr>
              <w:rPr>
                <w:b/>
                <w:lang w:val="ka-GE"/>
              </w:rPr>
            </w:pPr>
            <w:r w:rsidRPr="00820443">
              <w:rPr>
                <w:b/>
                <w:lang w:val="ka-GE"/>
              </w:rPr>
              <w:t>×</w:t>
            </w:r>
          </w:p>
        </w:tc>
      </w:tr>
      <w:tr w:rsidR="00820443" w:rsidRPr="00820443" w:rsidTr="006514A2">
        <w:trPr>
          <w:trHeight w:val="291"/>
        </w:trPr>
        <w:tc>
          <w:tcPr>
            <w:tcW w:w="1101" w:type="dxa"/>
            <w:vMerge w:val="restart"/>
            <w:tcBorders>
              <w:left w:val="double" w:sz="4" w:space="0" w:color="auto"/>
              <w:right w:val="double" w:sz="4" w:space="0" w:color="auto"/>
            </w:tcBorders>
            <w:vAlign w:val="center"/>
          </w:tcPr>
          <w:p w:rsidR="00820443" w:rsidRPr="00820443" w:rsidRDefault="00820443" w:rsidP="00820443">
            <w:r w:rsidRPr="00820443">
              <w:lastRenderedPageBreak/>
              <w:t>16</w:t>
            </w:r>
          </w:p>
        </w:tc>
        <w:tc>
          <w:tcPr>
            <w:tcW w:w="3402" w:type="dxa"/>
            <w:tcBorders>
              <w:left w:val="double" w:sz="4" w:space="0" w:color="auto"/>
              <w:right w:val="double" w:sz="4" w:space="0" w:color="auto"/>
            </w:tcBorders>
          </w:tcPr>
          <w:p w:rsidR="00820443" w:rsidRPr="00C312DE" w:rsidRDefault="00C312DE" w:rsidP="00820443">
            <w:r>
              <w:rPr>
                <w:rFonts w:ascii="Sylfaen" w:hAnsi="Sylfaen" w:cs="Sylfaen"/>
              </w:rPr>
              <w:t xml:space="preserve">Forest crops </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b/>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r w:rsidRPr="00820443">
              <w:rPr>
                <w:b/>
                <w:lang w:val="ka-GE"/>
              </w:rPr>
              <w:t>×</w:t>
            </w:r>
          </w:p>
        </w:tc>
        <w:tc>
          <w:tcPr>
            <w:tcW w:w="1324" w:type="dxa"/>
            <w:tcBorders>
              <w:left w:val="single" w:sz="4" w:space="0" w:color="auto"/>
              <w:right w:val="double" w:sz="4" w:space="0" w:color="auto"/>
            </w:tcBorders>
          </w:tcPr>
          <w:p w:rsidR="00820443" w:rsidRPr="00820443" w:rsidRDefault="00820443" w:rsidP="00820443">
            <w:pPr>
              <w:rPr>
                <w:b/>
                <w:lang w:val="ka-GE"/>
              </w:rPr>
            </w:pPr>
            <w:r w:rsidRPr="00820443">
              <w:rPr>
                <w:b/>
                <w:lang w:val="ka-GE"/>
              </w:rPr>
              <w:t>×</w:t>
            </w:r>
          </w:p>
        </w:tc>
      </w:tr>
      <w:tr w:rsidR="00820443" w:rsidRPr="00820443" w:rsidTr="006514A2">
        <w:trPr>
          <w:trHeight w:val="291"/>
        </w:trPr>
        <w:tc>
          <w:tcPr>
            <w:tcW w:w="1101" w:type="dxa"/>
            <w:vMerge/>
            <w:tcBorders>
              <w:left w:val="double" w:sz="4" w:space="0" w:color="auto"/>
              <w:right w:val="double" w:sz="4" w:space="0" w:color="auto"/>
            </w:tcBorders>
            <w:vAlign w:val="center"/>
          </w:tcPr>
          <w:p w:rsidR="00820443" w:rsidRPr="00820443" w:rsidRDefault="00820443" w:rsidP="00820443"/>
        </w:tc>
        <w:tc>
          <w:tcPr>
            <w:tcW w:w="3402" w:type="dxa"/>
            <w:tcBorders>
              <w:left w:val="double" w:sz="4" w:space="0" w:color="auto"/>
              <w:right w:val="double" w:sz="4" w:space="0" w:color="auto"/>
            </w:tcBorders>
            <w:vAlign w:val="center"/>
          </w:tcPr>
          <w:p w:rsidR="00820443" w:rsidRPr="00C312DE" w:rsidRDefault="00C312DE" w:rsidP="00820443">
            <w:r>
              <w:rPr>
                <w:rFonts w:ascii="Sylfaen" w:hAnsi="Sylfaen" w:cs="Sylfaen"/>
              </w:rPr>
              <w:t xml:space="preserve">Principles of developing tea-growing </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b/>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p>
        </w:tc>
        <w:tc>
          <w:tcPr>
            <w:tcW w:w="1324" w:type="dxa"/>
            <w:tcBorders>
              <w:left w:val="single" w:sz="4" w:space="0" w:color="auto"/>
              <w:right w:val="double" w:sz="4" w:space="0" w:color="auto"/>
            </w:tcBorders>
          </w:tcPr>
          <w:p w:rsidR="00820443" w:rsidRPr="00820443" w:rsidRDefault="00820443" w:rsidP="00820443">
            <w:pPr>
              <w:rPr>
                <w:b/>
                <w:lang w:val="ka-GE"/>
              </w:rPr>
            </w:pPr>
            <w:r w:rsidRPr="00820443">
              <w:rPr>
                <w:b/>
                <w:lang w:val="ka-GE"/>
              </w:rPr>
              <w:t>×</w:t>
            </w:r>
          </w:p>
        </w:tc>
      </w:tr>
      <w:tr w:rsidR="00820443" w:rsidRPr="00820443" w:rsidTr="006514A2">
        <w:trPr>
          <w:trHeight w:val="291"/>
        </w:trPr>
        <w:tc>
          <w:tcPr>
            <w:tcW w:w="1101" w:type="dxa"/>
            <w:vMerge/>
            <w:tcBorders>
              <w:left w:val="double" w:sz="4" w:space="0" w:color="auto"/>
              <w:right w:val="double" w:sz="4" w:space="0" w:color="auto"/>
            </w:tcBorders>
            <w:vAlign w:val="center"/>
          </w:tcPr>
          <w:p w:rsidR="00820443" w:rsidRPr="00820443" w:rsidRDefault="00820443" w:rsidP="00820443"/>
        </w:tc>
        <w:tc>
          <w:tcPr>
            <w:tcW w:w="3402" w:type="dxa"/>
            <w:tcBorders>
              <w:left w:val="double" w:sz="4" w:space="0" w:color="auto"/>
              <w:right w:val="double" w:sz="4" w:space="0" w:color="auto"/>
            </w:tcBorders>
            <w:vAlign w:val="center"/>
          </w:tcPr>
          <w:p w:rsidR="00820443" w:rsidRPr="00C312DE" w:rsidRDefault="00C312DE" w:rsidP="00820443">
            <w:r>
              <w:rPr>
                <w:rFonts w:ascii="Sylfaen" w:hAnsi="Sylfaen" w:cs="Sylfaen"/>
              </w:rPr>
              <w:t xml:space="preserve">Plants quarantine </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b/>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r w:rsidRPr="00820443">
              <w:rPr>
                <w:b/>
                <w:lang w:val="ka-GE"/>
              </w:rPr>
              <w:t>×</w:t>
            </w:r>
          </w:p>
        </w:tc>
        <w:tc>
          <w:tcPr>
            <w:tcW w:w="1324" w:type="dxa"/>
            <w:tcBorders>
              <w:left w:val="single" w:sz="4" w:space="0" w:color="auto"/>
              <w:right w:val="double" w:sz="4" w:space="0" w:color="auto"/>
            </w:tcBorders>
          </w:tcPr>
          <w:p w:rsidR="00820443" w:rsidRPr="00820443" w:rsidRDefault="00820443" w:rsidP="00820443">
            <w:pPr>
              <w:rPr>
                <w:b/>
                <w:lang w:val="ka-GE"/>
              </w:rPr>
            </w:pPr>
            <w:r w:rsidRPr="00820443">
              <w:rPr>
                <w:b/>
                <w:lang w:val="ka-GE"/>
              </w:rPr>
              <w:t>×</w:t>
            </w:r>
          </w:p>
        </w:tc>
      </w:tr>
      <w:tr w:rsidR="00820443" w:rsidRPr="00820443" w:rsidTr="006514A2">
        <w:trPr>
          <w:trHeight w:val="291"/>
        </w:trPr>
        <w:tc>
          <w:tcPr>
            <w:tcW w:w="1101" w:type="dxa"/>
            <w:vMerge/>
            <w:tcBorders>
              <w:left w:val="double" w:sz="4" w:space="0" w:color="auto"/>
              <w:right w:val="double" w:sz="4" w:space="0" w:color="auto"/>
            </w:tcBorders>
            <w:vAlign w:val="center"/>
          </w:tcPr>
          <w:p w:rsidR="00820443" w:rsidRPr="00820443" w:rsidRDefault="00820443" w:rsidP="00820443"/>
        </w:tc>
        <w:tc>
          <w:tcPr>
            <w:tcW w:w="3402" w:type="dxa"/>
            <w:tcBorders>
              <w:left w:val="double" w:sz="4" w:space="0" w:color="auto"/>
              <w:right w:val="double" w:sz="4" w:space="0" w:color="auto"/>
            </w:tcBorders>
          </w:tcPr>
          <w:p w:rsidR="00820443" w:rsidRPr="00C312DE" w:rsidRDefault="00C312DE" w:rsidP="00820443">
            <w:r>
              <w:rPr>
                <w:rFonts w:ascii="Sylfaen" w:hAnsi="Sylfaen" w:cs="Sylfaen"/>
              </w:rPr>
              <w:t xml:space="preserve">Selection of subtropical cultures </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b/>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r w:rsidRPr="00820443">
              <w:rPr>
                <w:b/>
                <w:lang w:val="ka-GE"/>
              </w:rPr>
              <w:t>×</w:t>
            </w:r>
          </w:p>
        </w:tc>
        <w:tc>
          <w:tcPr>
            <w:tcW w:w="1324" w:type="dxa"/>
            <w:tcBorders>
              <w:left w:val="single" w:sz="4" w:space="0" w:color="auto"/>
              <w:right w:val="double" w:sz="4" w:space="0" w:color="auto"/>
            </w:tcBorders>
          </w:tcPr>
          <w:p w:rsidR="00820443" w:rsidRPr="00820443" w:rsidRDefault="00820443" w:rsidP="00820443">
            <w:pPr>
              <w:rPr>
                <w:b/>
                <w:lang w:val="ka-GE"/>
              </w:rPr>
            </w:pPr>
            <w:r w:rsidRPr="00820443">
              <w:rPr>
                <w:b/>
                <w:lang w:val="ka-GE"/>
              </w:rPr>
              <w:t>×</w:t>
            </w:r>
          </w:p>
        </w:tc>
      </w:tr>
      <w:tr w:rsidR="00820443" w:rsidRPr="00820443" w:rsidTr="006514A2">
        <w:trPr>
          <w:trHeight w:val="291"/>
        </w:trPr>
        <w:tc>
          <w:tcPr>
            <w:tcW w:w="1101" w:type="dxa"/>
            <w:tcBorders>
              <w:left w:val="double" w:sz="4" w:space="0" w:color="auto"/>
              <w:right w:val="double" w:sz="4" w:space="0" w:color="auto"/>
            </w:tcBorders>
            <w:vAlign w:val="center"/>
          </w:tcPr>
          <w:p w:rsidR="00820443" w:rsidRPr="00820443" w:rsidRDefault="00820443" w:rsidP="00820443">
            <w:pPr>
              <w:rPr>
                <w:lang w:val="ka-GE"/>
              </w:rPr>
            </w:pPr>
            <w:r w:rsidRPr="00820443">
              <w:rPr>
                <w:lang w:val="ka-GE"/>
              </w:rPr>
              <w:t>17</w:t>
            </w:r>
          </w:p>
        </w:tc>
        <w:tc>
          <w:tcPr>
            <w:tcW w:w="3402" w:type="dxa"/>
            <w:tcBorders>
              <w:left w:val="double" w:sz="4" w:space="0" w:color="auto"/>
              <w:right w:val="double" w:sz="4" w:space="0" w:color="auto"/>
            </w:tcBorders>
          </w:tcPr>
          <w:p w:rsidR="00820443" w:rsidRPr="00C312DE" w:rsidRDefault="00C312DE" w:rsidP="00820443">
            <w:r>
              <w:rPr>
                <w:rFonts w:ascii="Sylfaen" w:hAnsi="Sylfaen" w:cs="Sylfaen"/>
              </w:rPr>
              <w:t xml:space="preserve">Professional Practice </w:t>
            </w:r>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b/>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r w:rsidRPr="00820443">
              <w:rPr>
                <w:b/>
                <w:lang w:val="ka-GE"/>
              </w:rPr>
              <w:t>×</w:t>
            </w:r>
          </w:p>
        </w:tc>
        <w:tc>
          <w:tcPr>
            <w:tcW w:w="1324" w:type="dxa"/>
            <w:tcBorders>
              <w:left w:val="single" w:sz="4" w:space="0" w:color="auto"/>
              <w:right w:val="double" w:sz="4" w:space="0" w:color="auto"/>
            </w:tcBorders>
          </w:tcPr>
          <w:p w:rsidR="00820443" w:rsidRPr="00820443" w:rsidRDefault="00820443" w:rsidP="00820443">
            <w:pPr>
              <w:rPr>
                <w:b/>
                <w:lang w:val="ka-GE"/>
              </w:rPr>
            </w:pPr>
            <w:r w:rsidRPr="00820443">
              <w:rPr>
                <w:b/>
                <w:lang w:val="ka-GE"/>
              </w:rPr>
              <w:t>×</w:t>
            </w:r>
          </w:p>
        </w:tc>
      </w:tr>
      <w:tr w:rsidR="00820443" w:rsidRPr="00820443" w:rsidTr="006514A2">
        <w:trPr>
          <w:trHeight w:val="291"/>
        </w:trPr>
        <w:tc>
          <w:tcPr>
            <w:tcW w:w="1101" w:type="dxa"/>
            <w:tcBorders>
              <w:left w:val="double" w:sz="4" w:space="0" w:color="auto"/>
              <w:right w:val="double" w:sz="4" w:space="0" w:color="auto"/>
            </w:tcBorders>
            <w:vAlign w:val="center"/>
          </w:tcPr>
          <w:p w:rsidR="00820443" w:rsidRPr="00820443" w:rsidRDefault="00820443" w:rsidP="00820443">
            <w:pPr>
              <w:rPr>
                <w:lang w:val="ka-GE"/>
              </w:rPr>
            </w:pPr>
            <w:r w:rsidRPr="00820443">
              <w:rPr>
                <w:lang w:val="ka-GE"/>
              </w:rPr>
              <w:t>18</w:t>
            </w:r>
          </w:p>
        </w:tc>
        <w:tc>
          <w:tcPr>
            <w:tcW w:w="3402" w:type="dxa"/>
            <w:tcBorders>
              <w:left w:val="double" w:sz="4" w:space="0" w:color="auto"/>
              <w:right w:val="double" w:sz="4" w:space="0" w:color="auto"/>
            </w:tcBorders>
          </w:tcPr>
          <w:p w:rsidR="00820443" w:rsidRPr="00820443" w:rsidRDefault="00C312DE" w:rsidP="00820443">
            <w:r>
              <w:rPr>
                <w:rFonts w:ascii="Sylfaen" w:hAnsi="Sylfaen" w:cs="Sylfaen"/>
              </w:rPr>
              <w:t xml:space="preserve">Master’s Work in agro-ecology </w:t>
            </w:r>
            <w:bookmarkStart w:id="0" w:name="_GoBack"/>
            <w:bookmarkEnd w:id="0"/>
          </w:p>
        </w:tc>
        <w:tc>
          <w:tcPr>
            <w:tcW w:w="1016" w:type="dxa"/>
            <w:tcBorders>
              <w:left w:val="double" w:sz="4" w:space="0" w:color="auto"/>
            </w:tcBorders>
            <w:vAlign w:val="center"/>
          </w:tcPr>
          <w:p w:rsidR="00820443" w:rsidRPr="00820443" w:rsidRDefault="00820443" w:rsidP="00820443">
            <w:pPr>
              <w:rPr>
                <w:b/>
                <w:lang w:val="ka-GE"/>
              </w:rPr>
            </w:pPr>
            <w:r w:rsidRPr="00820443">
              <w:rPr>
                <w:b/>
                <w:lang w:val="ka-GE"/>
              </w:rPr>
              <w:t>×</w:t>
            </w:r>
          </w:p>
        </w:tc>
        <w:tc>
          <w:tcPr>
            <w:tcW w:w="1019" w:type="dxa"/>
          </w:tcPr>
          <w:p w:rsidR="00820443" w:rsidRPr="00820443" w:rsidRDefault="00820443" w:rsidP="00820443">
            <w:pPr>
              <w:rPr>
                <w:b/>
                <w:lang w:val="ka-GE"/>
              </w:rPr>
            </w:pPr>
            <w:r w:rsidRPr="00820443">
              <w:rPr>
                <w:b/>
                <w:lang w:val="ka-GE"/>
              </w:rPr>
              <w:t>×</w:t>
            </w:r>
          </w:p>
        </w:tc>
        <w:tc>
          <w:tcPr>
            <w:tcW w:w="1165" w:type="dxa"/>
          </w:tcPr>
          <w:p w:rsidR="00820443" w:rsidRPr="00820443" w:rsidRDefault="00820443" w:rsidP="00820443">
            <w:pPr>
              <w:rPr>
                <w:b/>
                <w:lang w:val="ka-GE"/>
              </w:rPr>
            </w:pPr>
            <w:r w:rsidRPr="00820443">
              <w:rPr>
                <w:b/>
                <w:lang w:val="ka-GE"/>
              </w:rPr>
              <w:t>×</w:t>
            </w:r>
          </w:p>
        </w:tc>
        <w:tc>
          <w:tcPr>
            <w:tcW w:w="1082" w:type="dxa"/>
          </w:tcPr>
          <w:p w:rsidR="00820443" w:rsidRPr="00820443" w:rsidRDefault="00820443" w:rsidP="00820443">
            <w:pPr>
              <w:rPr>
                <w:b/>
                <w:lang w:val="ka-GE"/>
              </w:rPr>
            </w:pPr>
            <w:r w:rsidRPr="00820443">
              <w:rPr>
                <w:b/>
                <w:lang w:val="ka-GE"/>
              </w:rPr>
              <w:t>×</w:t>
            </w:r>
          </w:p>
        </w:tc>
        <w:tc>
          <w:tcPr>
            <w:tcW w:w="1056" w:type="dxa"/>
            <w:tcBorders>
              <w:right w:val="single" w:sz="4" w:space="0" w:color="auto"/>
            </w:tcBorders>
          </w:tcPr>
          <w:p w:rsidR="00820443" w:rsidRPr="00820443" w:rsidRDefault="00820443" w:rsidP="00820443">
            <w:pPr>
              <w:rPr>
                <w:b/>
                <w:lang w:val="ka-GE"/>
              </w:rPr>
            </w:pPr>
            <w:r w:rsidRPr="00820443">
              <w:rPr>
                <w:b/>
                <w:lang w:val="ka-GE"/>
              </w:rPr>
              <w:t>×</w:t>
            </w:r>
          </w:p>
        </w:tc>
        <w:tc>
          <w:tcPr>
            <w:tcW w:w="1324" w:type="dxa"/>
            <w:tcBorders>
              <w:left w:val="single" w:sz="4" w:space="0" w:color="auto"/>
              <w:right w:val="double" w:sz="4" w:space="0" w:color="auto"/>
            </w:tcBorders>
          </w:tcPr>
          <w:p w:rsidR="00820443" w:rsidRPr="00820443" w:rsidRDefault="00820443" w:rsidP="00820443">
            <w:r w:rsidRPr="00820443">
              <w:rPr>
                <w:b/>
                <w:lang w:val="ka-GE"/>
              </w:rPr>
              <w:t>×</w:t>
            </w:r>
          </w:p>
        </w:tc>
      </w:tr>
    </w:tbl>
    <w:p w:rsidR="007335F6" w:rsidRDefault="007335F6"/>
    <w:sectPr w:rsidR="007335F6" w:rsidSect="006514A2">
      <w:pgSz w:w="12240" w:h="15840"/>
      <w:pgMar w:top="0" w:right="1701" w:bottom="0" w:left="42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A48" w:rsidRDefault="003A5A48">
      <w:pPr>
        <w:spacing w:after="0" w:line="240" w:lineRule="auto"/>
      </w:pPr>
      <w:r>
        <w:separator/>
      </w:r>
    </w:p>
  </w:endnote>
  <w:endnote w:type="continuationSeparator" w:id="0">
    <w:p w:rsidR="003A5A48" w:rsidRDefault="003A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CF7" w:rsidRDefault="00FF6CF7" w:rsidP="006514A2">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F6CF7" w:rsidRDefault="00FF6CF7" w:rsidP="006514A2">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CF7" w:rsidRDefault="00FF6CF7" w:rsidP="006514A2">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312DE">
      <w:rPr>
        <w:rStyle w:val="a7"/>
        <w:noProof/>
      </w:rPr>
      <w:t>11</w:t>
    </w:r>
    <w:r>
      <w:rPr>
        <w:rStyle w:val="a7"/>
      </w:rPr>
      <w:fldChar w:fldCharType="end"/>
    </w:r>
  </w:p>
  <w:p w:rsidR="00FF6CF7" w:rsidRDefault="00FF6CF7" w:rsidP="006514A2">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CF7" w:rsidRDefault="00FF6CF7">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A48" w:rsidRDefault="003A5A48">
      <w:pPr>
        <w:spacing w:after="0" w:line="240" w:lineRule="auto"/>
      </w:pPr>
      <w:r>
        <w:separator/>
      </w:r>
    </w:p>
  </w:footnote>
  <w:footnote w:type="continuationSeparator" w:id="0">
    <w:p w:rsidR="003A5A48" w:rsidRDefault="003A5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CF7" w:rsidRDefault="00FF6CF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CF7" w:rsidRDefault="00FF6CF7">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CF7" w:rsidRDefault="00FF6CF7">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721"/>
    <w:multiLevelType w:val="hybridMultilevel"/>
    <w:tmpl w:val="2452B9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10A660EE"/>
    <w:multiLevelType w:val="hybridMultilevel"/>
    <w:tmpl w:val="93F4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B5009"/>
    <w:multiLevelType w:val="hybridMultilevel"/>
    <w:tmpl w:val="7C5E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30461"/>
    <w:multiLevelType w:val="hybridMultilevel"/>
    <w:tmpl w:val="4EC6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361B2"/>
    <w:multiLevelType w:val="hybridMultilevel"/>
    <w:tmpl w:val="AF5024A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9914E1"/>
    <w:multiLevelType w:val="hybridMultilevel"/>
    <w:tmpl w:val="7492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9666C5"/>
    <w:multiLevelType w:val="hybridMultilevel"/>
    <w:tmpl w:val="B0B8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E7601A4"/>
    <w:multiLevelType w:val="hybridMultilevel"/>
    <w:tmpl w:val="58484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561AF5"/>
    <w:multiLevelType w:val="hybridMultilevel"/>
    <w:tmpl w:val="62CEDC1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5"/>
  </w:num>
  <w:num w:numId="2">
    <w:abstractNumId w:val="7"/>
  </w:num>
  <w:num w:numId="3">
    <w:abstractNumId w:val="10"/>
  </w:num>
  <w:num w:numId="4">
    <w:abstractNumId w:val="13"/>
  </w:num>
  <w:num w:numId="5">
    <w:abstractNumId w:val="9"/>
  </w:num>
  <w:num w:numId="6">
    <w:abstractNumId w:val="1"/>
  </w:num>
  <w:num w:numId="7">
    <w:abstractNumId w:val="14"/>
  </w:num>
  <w:num w:numId="8">
    <w:abstractNumId w:val="0"/>
  </w:num>
  <w:num w:numId="9">
    <w:abstractNumId w:val="11"/>
  </w:num>
  <w:num w:numId="10">
    <w:abstractNumId w:val="5"/>
  </w:num>
  <w:num w:numId="11">
    <w:abstractNumId w:val="6"/>
  </w:num>
  <w:num w:numId="12">
    <w:abstractNumId w:val="12"/>
  </w:num>
  <w:num w:numId="13">
    <w:abstractNumId w:val="2"/>
  </w:num>
  <w:num w:numId="14">
    <w:abstractNumId w:val="3"/>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67"/>
    <w:rsid w:val="000431BD"/>
    <w:rsid w:val="00094967"/>
    <w:rsid w:val="000A15E3"/>
    <w:rsid w:val="000F2FE7"/>
    <w:rsid w:val="001062A4"/>
    <w:rsid w:val="00157FC2"/>
    <w:rsid w:val="001C3ACE"/>
    <w:rsid w:val="00261532"/>
    <w:rsid w:val="00266EC3"/>
    <w:rsid w:val="00286867"/>
    <w:rsid w:val="002B6F86"/>
    <w:rsid w:val="003416FD"/>
    <w:rsid w:val="003A5A48"/>
    <w:rsid w:val="004720F0"/>
    <w:rsid w:val="004F288A"/>
    <w:rsid w:val="005341C4"/>
    <w:rsid w:val="00547349"/>
    <w:rsid w:val="00562466"/>
    <w:rsid w:val="0059173D"/>
    <w:rsid w:val="005A5648"/>
    <w:rsid w:val="005D14B4"/>
    <w:rsid w:val="00610E3F"/>
    <w:rsid w:val="006514A2"/>
    <w:rsid w:val="007335F6"/>
    <w:rsid w:val="007526CE"/>
    <w:rsid w:val="007B0534"/>
    <w:rsid w:val="00820443"/>
    <w:rsid w:val="00865136"/>
    <w:rsid w:val="00881C28"/>
    <w:rsid w:val="009222F6"/>
    <w:rsid w:val="00922A3A"/>
    <w:rsid w:val="00933124"/>
    <w:rsid w:val="009A5A4D"/>
    <w:rsid w:val="00A72573"/>
    <w:rsid w:val="00A932D8"/>
    <w:rsid w:val="00AD7AB2"/>
    <w:rsid w:val="00AE68CB"/>
    <w:rsid w:val="00B469BD"/>
    <w:rsid w:val="00BE0BA3"/>
    <w:rsid w:val="00C0192E"/>
    <w:rsid w:val="00C312DE"/>
    <w:rsid w:val="00C404F9"/>
    <w:rsid w:val="00C4143C"/>
    <w:rsid w:val="00C737AF"/>
    <w:rsid w:val="00C95156"/>
    <w:rsid w:val="00CA13AD"/>
    <w:rsid w:val="00CB32C2"/>
    <w:rsid w:val="00CC4B1C"/>
    <w:rsid w:val="00D626D8"/>
    <w:rsid w:val="00E10482"/>
    <w:rsid w:val="00F57D32"/>
    <w:rsid w:val="00FF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5798"/>
  <w15:chartTrackingRefBased/>
  <w15:docId w15:val="{21095722-AA7B-41B0-BA7E-4D290555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820443"/>
    <w:pPr>
      <w:tabs>
        <w:tab w:val="center" w:pos="4844"/>
        <w:tab w:val="right" w:pos="9689"/>
      </w:tabs>
      <w:spacing w:after="0" w:line="240" w:lineRule="auto"/>
    </w:pPr>
  </w:style>
  <w:style w:type="character" w:customStyle="1" w:styleId="a4">
    <w:name w:val="Нижний колонтитул Знак"/>
    <w:basedOn w:val="a0"/>
    <w:link w:val="a3"/>
    <w:uiPriority w:val="99"/>
    <w:semiHidden/>
    <w:rsid w:val="00820443"/>
  </w:style>
  <w:style w:type="paragraph" w:styleId="a5">
    <w:name w:val="header"/>
    <w:basedOn w:val="a"/>
    <w:link w:val="a6"/>
    <w:uiPriority w:val="99"/>
    <w:semiHidden/>
    <w:unhideWhenUsed/>
    <w:rsid w:val="00820443"/>
    <w:pPr>
      <w:tabs>
        <w:tab w:val="center" w:pos="4844"/>
        <w:tab w:val="right" w:pos="9689"/>
      </w:tabs>
      <w:spacing w:after="0" w:line="240" w:lineRule="auto"/>
    </w:pPr>
  </w:style>
  <w:style w:type="character" w:customStyle="1" w:styleId="a6">
    <w:name w:val="Верхний колонтитул Знак"/>
    <w:basedOn w:val="a0"/>
    <w:link w:val="a5"/>
    <w:uiPriority w:val="99"/>
    <w:semiHidden/>
    <w:rsid w:val="00820443"/>
  </w:style>
  <w:style w:type="character" w:styleId="a7">
    <w:name w:val="page number"/>
    <w:basedOn w:val="a0"/>
    <w:rsid w:val="00820443"/>
  </w:style>
  <w:style w:type="character" w:styleId="a8">
    <w:name w:val="Hyperlink"/>
    <w:basedOn w:val="a0"/>
    <w:uiPriority w:val="99"/>
    <w:unhideWhenUsed/>
    <w:rsid w:val="00820443"/>
    <w:rPr>
      <w:color w:val="0563C1" w:themeColor="hyperlink"/>
      <w:u w:val="single"/>
    </w:rPr>
  </w:style>
  <w:style w:type="paragraph" w:styleId="a9">
    <w:name w:val="Balloon Text"/>
    <w:basedOn w:val="a"/>
    <w:link w:val="aa"/>
    <w:uiPriority w:val="99"/>
    <w:semiHidden/>
    <w:unhideWhenUsed/>
    <w:rsid w:val="008204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20443"/>
    <w:rPr>
      <w:rFonts w:ascii="Tahoma" w:hAnsi="Tahoma" w:cs="Tahoma"/>
      <w:sz w:val="16"/>
      <w:szCs w:val="16"/>
    </w:rPr>
  </w:style>
  <w:style w:type="paragraph" w:styleId="ab">
    <w:name w:val="List Paragraph"/>
    <w:basedOn w:val="a"/>
    <w:uiPriority w:val="34"/>
    <w:qFormat/>
    <w:rsid w:val="00820443"/>
    <w:pPr>
      <w:spacing w:after="200" w:line="276" w:lineRule="auto"/>
      <w:ind w:left="720"/>
      <w:contextualSpacing/>
    </w:pPr>
  </w:style>
  <w:style w:type="character" w:customStyle="1" w:styleId="hps">
    <w:name w:val="hps"/>
    <w:basedOn w:val="a0"/>
    <w:rsid w:val="00820443"/>
  </w:style>
  <w:style w:type="paragraph" w:customStyle="1" w:styleId="ListParagraph1">
    <w:name w:val="List Paragraph1"/>
    <w:basedOn w:val="a"/>
    <w:qFormat/>
    <w:rsid w:val="00820443"/>
    <w:pPr>
      <w:spacing w:after="200" w:line="276" w:lineRule="auto"/>
      <w:ind w:left="720"/>
      <w:contextualSpacing/>
    </w:pPr>
    <w:rPr>
      <w:rFonts w:ascii="Calibri" w:eastAsia="Calibri" w:hAnsi="Calibri" w:cs="Times New Roman"/>
      <w:lang w:val="ru-RU" w:eastAsia="ru-RU"/>
    </w:rPr>
  </w:style>
  <w:style w:type="paragraph" w:styleId="3">
    <w:name w:val="Body Text Indent 3"/>
    <w:basedOn w:val="a"/>
    <w:link w:val="30"/>
    <w:rsid w:val="00820443"/>
    <w:pPr>
      <w:spacing w:after="120" w:line="240" w:lineRule="auto"/>
      <w:ind w:left="360"/>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820443"/>
    <w:rPr>
      <w:rFonts w:ascii="Times New Roman" w:eastAsia="Times New Roman" w:hAnsi="Times New Roman" w:cs="Times New Roman"/>
      <w:sz w:val="16"/>
      <w:szCs w:val="16"/>
    </w:rPr>
  </w:style>
  <w:style w:type="paragraph" w:customStyle="1" w:styleId="abzacixml">
    <w:name w:val="abzaci_xml"/>
    <w:basedOn w:val="ac"/>
    <w:autoRedefine/>
    <w:rsid w:val="00820443"/>
    <w:pPr>
      <w:framePr w:hSpace="180" w:wrap="around" w:vAnchor="text" w:hAnchor="page" w:x="581" w:y="485"/>
      <w:spacing w:line="276" w:lineRule="auto"/>
      <w:jc w:val="both"/>
    </w:pPr>
    <w:rPr>
      <w:rFonts w:ascii="Sylfaen" w:eastAsia="Times New Roman" w:hAnsi="Sylfaen" w:cs="Sylfaen"/>
      <w:bCs/>
      <w:color w:val="FF0000"/>
      <w:sz w:val="22"/>
      <w:szCs w:val="22"/>
      <w:u w:val="single"/>
      <w:lang w:val="ka-GE" w:eastAsia="ru-RU"/>
    </w:rPr>
  </w:style>
  <w:style w:type="paragraph" w:styleId="ac">
    <w:name w:val="Plain Text"/>
    <w:basedOn w:val="a"/>
    <w:link w:val="ad"/>
    <w:uiPriority w:val="99"/>
    <w:semiHidden/>
    <w:unhideWhenUsed/>
    <w:rsid w:val="00820443"/>
    <w:pPr>
      <w:spacing w:after="0" w:line="240" w:lineRule="auto"/>
    </w:pPr>
    <w:rPr>
      <w:rFonts w:ascii="Consolas" w:hAnsi="Consolas" w:cs="Consolas"/>
      <w:sz w:val="21"/>
      <w:szCs w:val="21"/>
    </w:rPr>
  </w:style>
  <w:style w:type="character" w:customStyle="1" w:styleId="ad">
    <w:name w:val="Текст Знак"/>
    <w:basedOn w:val="a0"/>
    <w:link w:val="ac"/>
    <w:uiPriority w:val="99"/>
    <w:semiHidden/>
    <w:rsid w:val="0082044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14</Pages>
  <Words>2932</Words>
  <Characters>16715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2018-02-05T09:50:00Z</dcterms:created>
  <dcterms:modified xsi:type="dcterms:W3CDTF">2018-02-06T20:44:00Z</dcterms:modified>
</cp:coreProperties>
</file>